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6EB5A">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firstLine="1320" w:firstLineChars="300"/>
        <w:jc w:val="both"/>
        <w:textAlignment w:val="auto"/>
        <w:rPr>
          <w:rFonts w:hint="default" w:ascii="Times New Roman" w:hAnsi="Times New Roman" w:eastAsia="方正小标宋简体" w:cs="Times New Roman"/>
          <w:sz w:val="44"/>
          <w:szCs w:val="44"/>
        </w:rPr>
      </w:pPr>
    </w:p>
    <w:p w14:paraId="0B1652F8">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default"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淄博经济开发区管理委员会</w:t>
      </w:r>
    </w:p>
    <w:p w14:paraId="16D9CD29">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rPr>
        <w:t>关于</w:t>
      </w:r>
      <w:r>
        <w:rPr>
          <w:rFonts w:hint="eastAsia" w:ascii="方正小标宋简体" w:hAnsi="宋体" w:eastAsia="方正小标宋简体"/>
          <w:sz w:val="44"/>
          <w:szCs w:val="44"/>
          <w:lang w:val="en-US" w:eastAsia="zh-CN"/>
        </w:rPr>
        <w:t>公布2025年淄博经济开发区工业企业</w:t>
      </w:r>
    </w:p>
    <w:p w14:paraId="216C6123">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“亩产效益”评价结果的通知</w:t>
      </w:r>
    </w:p>
    <w:p w14:paraId="1B4B451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淄</w:t>
      </w:r>
      <w:r>
        <w:rPr>
          <w:rFonts w:hint="eastAsia" w:ascii="Times New Roman" w:hAnsi="Times New Roman" w:eastAsia="仿宋_GB2312" w:cs="Times New Roman"/>
          <w:sz w:val="32"/>
          <w:szCs w:val="32"/>
          <w:lang w:val="en-US" w:eastAsia="zh-CN"/>
        </w:rPr>
        <w:t>经开管发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14:paraId="6CE63357">
      <w:pPr>
        <w:pStyle w:val="2"/>
        <w:rPr>
          <w:rFonts w:hint="default"/>
          <w:lang w:val="en-US"/>
        </w:rPr>
      </w:pPr>
    </w:p>
    <w:p w14:paraId="4A1EA3CD">
      <w:pPr>
        <w:pStyle w:val="2"/>
        <w:keepNext w:val="0"/>
        <w:keepLines w:val="0"/>
        <w:pageBreakBefore w:val="0"/>
        <w:widowControl w:val="0"/>
        <w:kinsoku/>
        <w:wordWrap/>
        <w:overflowPunct/>
        <w:topLinePunct w:val="0"/>
        <w:bidi w:val="0"/>
        <w:spacing w:after="0" w:line="560" w:lineRule="exact"/>
        <w:ind w:firstLine="0"/>
        <w:jc w:val="both"/>
        <w:textAlignment w:val="auto"/>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各镇人民政府，区各部门单位：</w:t>
      </w:r>
    </w:p>
    <w:p w14:paraId="754C4E2F">
      <w:pPr>
        <w:keepNext w:val="0"/>
        <w:keepLines w:val="0"/>
        <w:pageBreakBefore w:val="0"/>
        <w:widowControl w:val="0"/>
        <w:kinsoku/>
        <w:wordWrap/>
        <w:overflowPunct/>
        <w:topLinePunct w:val="0"/>
        <w:bidi w:val="0"/>
        <w:adjustRightInd w:val="0"/>
        <w:spacing w:line="560" w:lineRule="exact"/>
        <w:ind w:firstLine="640" w:firstLineChars="200"/>
        <w:jc w:val="both"/>
        <w:textAlignment w:val="auto"/>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为深入贯彻落实《山东省人民政府关于开展“亩产效益”评价改革工作的指导意见》（鲁政字〔</w:t>
      </w:r>
      <w:r>
        <w:rPr>
          <w:rFonts w:hint="default" w:ascii="Times New Roman" w:hAnsi="Times New Roman" w:eastAsia="仿宋_GB2312" w:cs="Times New Roman"/>
          <w:i w:val="0"/>
          <w:iCs w:val="0"/>
          <w:caps w:val="0"/>
          <w:snapToGrid/>
          <w:color w:val="000000"/>
          <w:spacing w:val="0"/>
          <w:kern w:val="2"/>
          <w:sz w:val="32"/>
          <w:szCs w:val="32"/>
          <w:shd w:val="clear" w:fill="FFFFFF"/>
          <w:lang w:val="en-US" w:eastAsia="zh-CN" w:bidi="ar-SA"/>
        </w:rPr>
        <w:t>2019</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w:t>
      </w:r>
      <w:r>
        <w:rPr>
          <w:rFonts w:hint="default" w:ascii="Times New Roman" w:hAnsi="Times New Roman" w:eastAsia="仿宋_GB2312" w:cs="Times New Roman"/>
          <w:i w:val="0"/>
          <w:iCs w:val="0"/>
          <w:caps w:val="0"/>
          <w:snapToGrid/>
          <w:color w:val="000000"/>
          <w:spacing w:val="0"/>
          <w:kern w:val="2"/>
          <w:sz w:val="32"/>
          <w:szCs w:val="32"/>
          <w:shd w:val="clear" w:fill="FFFFFF"/>
          <w:lang w:val="en-US" w:eastAsia="zh-CN" w:bidi="ar-SA"/>
        </w:rPr>
        <w:t>235</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号）和《关于</w:t>
      </w: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印发</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w:t>
      </w:r>
      <w:r>
        <w:rPr>
          <w:rFonts w:hint="default" w:ascii="Times New Roman" w:hAnsi="Times New Roman" w:eastAsia="仿宋_GB2312" w:cs="Times New Roman"/>
          <w:i w:val="0"/>
          <w:iCs w:val="0"/>
          <w:caps w:val="0"/>
          <w:snapToGrid/>
          <w:color w:val="000000"/>
          <w:spacing w:val="0"/>
          <w:kern w:val="2"/>
          <w:sz w:val="32"/>
          <w:szCs w:val="32"/>
          <w:shd w:val="clear" w:fill="FFFFFF"/>
          <w:lang w:val="en-US" w:eastAsia="zh-CN" w:bidi="ar-SA"/>
        </w:rPr>
        <w:t>202</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5</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年</w:t>
      </w: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亩产效益”评价改革工作</w:t>
      </w: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实施方案</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〉的通知》（淄工信运〔</w:t>
      </w:r>
      <w:r>
        <w:rPr>
          <w:rFonts w:hint="default" w:ascii="Times New Roman" w:hAnsi="Times New Roman" w:eastAsia="仿宋_GB2312" w:cs="Times New Roman"/>
          <w:i w:val="0"/>
          <w:iCs w:val="0"/>
          <w:caps w:val="0"/>
          <w:snapToGrid/>
          <w:color w:val="000000"/>
          <w:spacing w:val="0"/>
          <w:kern w:val="2"/>
          <w:sz w:val="32"/>
          <w:szCs w:val="32"/>
          <w:shd w:val="clear" w:fill="FFFFFF"/>
          <w:lang w:val="en-US" w:eastAsia="zh-CN" w:bidi="ar-SA"/>
        </w:rPr>
        <w:t>202</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5</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2</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号）</w:t>
      </w: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文件要求，依据《淄博经济开发区</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2025</w:t>
      </w: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年“亩产效益”评价改革工作实施方案》</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，区工业企业“亩产效益”评价改革工作领导小组办公室对全区纳入评价范围的工业企业进行了“亩产效益”综合评价。</w:t>
      </w:r>
      <w:r>
        <w:rPr>
          <w:rFonts w:hint="default" w:ascii="Times New Roman" w:hAnsi="Times New Roman" w:eastAsia="仿宋_GB2312" w:cs="Times New Roman"/>
          <w:i w:val="0"/>
          <w:iCs w:val="0"/>
          <w:caps w:val="0"/>
          <w:snapToGrid/>
          <w:color w:val="000000"/>
          <w:spacing w:val="0"/>
          <w:kern w:val="2"/>
          <w:sz w:val="32"/>
          <w:szCs w:val="32"/>
          <w:shd w:val="clear" w:fill="FFFFFF"/>
          <w:lang w:val="en-US" w:eastAsia="zh-CN" w:bidi="ar-SA"/>
        </w:rPr>
        <w:t>202</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5</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年</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8</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月</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1</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日至</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4</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日在淄博经济开发区管理委员会网站对综合评价结果进行公示，现将评价结果予以公布。</w:t>
      </w:r>
    </w:p>
    <w:p w14:paraId="3B56DA47">
      <w:pPr>
        <w:keepNext w:val="0"/>
        <w:keepLines w:val="0"/>
        <w:pageBreakBefore w:val="0"/>
        <w:widowControl w:val="0"/>
        <w:kinsoku/>
        <w:wordWrap/>
        <w:overflowPunct/>
        <w:topLinePunct w:val="0"/>
        <w:bidi w:val="0"/>
        <w:adjustRightInd w:val="0"/>
        <w:spacing w:line="560" w:lineRule="exact"/>
        <w:ind w:left="1690" w:leftChars="304" w:hanging="960" w:hangingChars="300"/>
        <w:jc w:val="both"/>
        <w:textAlignment w:val="auto"/>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pPr>
    </w:p>
    <w:p w14:paraId="404988E6">
      <w:pPr>
        <w:keepNext w:val="0"/>
        <w:keepLines w:val="0"/>
        <w:pageBreakBefore w:val="0"/>
        <w:widowControl w:val="0"/>
        <w:kinsoku/>
        <w:wordWrap/>
        <w:overflowPunct/>
        <w:topLinePunct w:val="0"/>
        <w:autoSpaceDE/>
        <w:autoSpaceDN/>
        <w:bidi w:val="0"/>
        <w:adjustRightInd w:val="0"/>
        <w:snapToGrid/>
        <w:spacing w:line="560" w:lineRule="exact"/>
        <w:ind w:left="2010" w:leftChars="304" w:hanging="1280" w:hangingChars="400"/>
        <w:jc w:val="both"/>
        <w:textAlignment w:val="auto"/>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 xml:space="preserve">附件: </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1. 2025</w:t>
      </w: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 xml:space="preserve">年规上工业企业“亩产效益”评价分类结果   </w:t>
      </w:r>
    </w:p>
    <w:p w14:paraId="2C9DE85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1696" w:firstLineChars="530"/>
        <w:jc w:val="both"/>
        <w:textAlignment w:val="auto"/>
        <w:rPr>
          <w:rFonts w:hint="eastAsia" w:ascii="仿宋_GB2312" w:hAnsi="仿宋_GB2312" w:eastAsia="仿宋_GB2312" w:cs="仿宋_GB2312"/>
          <w:spacing w:val="11"/>
          <w:sz w:val="32"/>
          <w:szCs w:val="32"/>
          <w:lang w:val="en-US" w:eastAsia="zh-CN"/>
        </w:rPr>
      </w:pP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2. 2025</w:t>
      </w: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年规下工业企业“亩产效益”评价分类结果</w:t>
      </w:r>
      <w:r>
        <w:rPr>
          <w:rFonts w:hint="eastAsia" w:ascii="仿宋_GB2312" w:hAnsi="仿宋_GB2312" w:eastAsia="仿宋_GB2312" w:cs="仿宋_GB2312"/>
          <w:spacing w:val="11"/>
          <w:sz w:val="32"/>
          <w:szCs w:val="32"/>
          <w:lang w:val="en-US" w:eastAsia="zh-CN"/>
        </w:rPr>
        <w:t xml:space="preserve">               </w:t>
      </w:r>
    </w:p>
    <w:p w14:paraId="245B00D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11"/>
          <w:sz w:val="32"/>
          <w:szCs w:val="32"/>
          <w:lang w:val="en-US" w:eastAsia="zh-CN"/>
        </w:rPr>
      </w:pPr>
    </w:p>
    <w:p w14:paraId="4A7CFCC8">
      <w:pPr>
        <w:keepNext w:val="0"/>
        <w:keepLines w:val="0"/>
        <w:pageBreakBefore w:val="0"/>
        <w:widowControl w:val="0"/>
        <w:kinsoku/>
        <w:wordWrap/>
        <w:overflowPunct/>
        <w:topLinePunct w:val="0"/>
        <w:bidi w:val="0"/>
        <w:adjustRightInd w:val="0"/>
        <w:spacing w:line="560" w:lineRule="exact"/>
        <w:ind w:firstLine="3520" w:firstLineChars="1100"/>
        <w:jc w:val="both"/>
        <w:textAlignment w:val="auto"/>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淄博经济开发区管理委员会</w:t>
      </w:r>
    </w:p>
    <w:p w14:paraId="7B814517">
      <w:pPr>
        <w:spacing w:line="578" w:lineRule="exact"/>
        <w:jc w:val="left"/>
        <w:rPr>
          <w:rFonts w:hint="default" w:ascii="Times New Roman" w:hAnsi="Times New Roman" w:cs="Times New Roman"/>
        </w:rPr>
      </w:pP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 xml:space="preserve">                      </w:t>
      </w:r>
      <w:r>
        <w:rPr>
          <w:rFonts w:hint="eastAsia" w:ascii="仿宋_GB2312" w:hAnsi="仿宋_GB2312" w:eastAsia="仿宋_GB2312" w:cs="仿宋_GB2312"/>
          <w:i w:val="0"/>
          <w:iCs w:val="0"/>
          <w:caps w:val="0"/>
          <w:snapToGrid/>
          <w:color w:val="000000"/>
          <w:spacing w:val="0"/>
          <w:kern w:val="2"/>
          <w:sz w:val="32"/>
          <w:szCs w:val="32"/>
          <w:shd w:val="clear" w:fill="FFFFFF"/>
          <w:lang w:val="en-US" w:eastAsia="zh-CN" w:bidi="ar-SA"/>
        </w:rPr>
        <w:t xml:space="preserve">   </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 xml:space="preserve"> </w:t>
      </w:r>
      <w:r>
        <w:rPr>
          <w:rFonts w:hint="default" w:ascii="Times New Roman" w:hAnsi="Times New Roman" w:eastAsia="仿宋_GB2312" w:cs="Times New Roman"/>
          <w:i w:val="0"/>
          <w:iCs w:val="0"/>
          <w:caps w:val="0"/>
          <w:snapToGrid/>
          <w:color w:val="000000"/>
          <w:spacing w:val="0"/>
          <w:kern w:val="2"/>
          <w:sz w:val="32"/>
          <w:szCs w:val="32"/>
          <w:shd w:val="clear" w:fill="FFFFFF"/>
          <w:lang w:val="en-US" w:eastAsia="zh-CN" w:bidi="ar-SA"/>
        </w:rPr>
        <w:t>202</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5</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年</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8</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月</w:t>
      </w:r>
      <w:r>
        <w:rPr>
          <w:rFonts w:hint="eastAsia" w:ascii="Times New Roman" w:hAnsi="Times New Roman" w:eastAsia="仿宋_GB2312" w:cs="Times New Roman"/>
          <w:i w:val="0"/>
          <w:iCs w:val="0"/>
          <w:caps w:val="0"/>
          <w:snapToGrid/>
          <w:color w:val="000000"/>
          <w:spacing w:val="0"/>
          <w:kern w:val="2"/>
          <w:sz w:val="32"/>
          <w:szCs w:val="32"/>
          <w:shd w:val="clear" w:fill="FFFFFF"/>
          <w:lang w:val="en-US" w:eastAsia="zh-CN" w:bidi="ar-SA"/>
        </w:rPr>
        <w:t>13</w:t>
      </w:r>
      <w:r>
        <w:rPr>
          <w:rFonts w:hint="default" w:ascii="仿宋_GB2312" w:hAnsi="仿宋_GB2312" w:eastAsia="仿宋_GB2312" w:cs="仿宋_GB2312"/>
          <w:i w:val="0"/>
          <w:iCs w:val="0"/>
          <w:caps w:val="0"/>
          <w:snapToGrid/>
          <w:color w:val="000000"/>
          <w:spacing w:val="0"/>
          <w:kern w:val="2"/>
          <w:sz w:val="32"/>
          <w:szCs w:val="32"/>
          <w:shd w:val="clear" w:fill="FFFFFF"/>
          <w:lang w:val="en-US" w:eastAsia="zh-CN" w:bidi="ar-SA"/>
        </w:rPr>
        <w:t>日</w:t>
      </w:r>
    </w:p>
    <w:p w14:paraId="6AD1185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Times New Roman" w:hAnsi="Times New Roman" w:eastAsia="仿宋_GB2312" w:cs="Times New Roman"/>
          <w:sz w:val="32"/>
          <w:szCs w:val="32"/>
        </w:rPr>
      </w:pPr>
    </w:p>
    <w:p w14:paraId="0A1282DF">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AF4217E">
      <w:pPr>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default" w:ascii="Times New Roman" w:hAnsi="Times New Roman" w:eastAsia="方正小标宋简体" w:cs="Times New Roman"/>
          <w:sz w:val="44"/>
          <w:szCs w:val="44"/>
        </w:rPr>
        <w:t>年</w:t>
      </w:r>
      <w:r>
        <w:rPr>
          <w:rFonts w:hint="default" w:ascii="方正小标宋简体" w:hAnsi="方正小标宋简体" w:eastAsia="方正小标宋简体" w:cs="方正小标宋简体"/>
          <w:sz w:val="44"/>
          <w:szCs w:val="44"/>
          <w:lang w:eastAsia="zh-CN"/>
        </w:rPr>
        <w:t>工业</w:t>
      </w:r>
      <w:r>
        <w:rPr>
          <w:rFonts w:hint="default" w:ascii="Times New Roman" w:hAnsi="Times New Roman" w:eastAsia="方正小标宋简体" w:cs="Times New Roman"/>
          <w:sz w:val="44"/>
          <w:szCs w:val="44"/>
        </w:rPr>
        <w:t>企业</w:t>
      </w:r>
      <w:r>
        <w:rPr>
          <w:rFonts w:hint="eastAsia" w:ascii="方正小标宋简体" w:hAnsi="方正小标宋简体" w:eastAsia="方正小标宋简体" w:cs="方正小标宋简体"/>
          <w:sz w:val="44"/>
          <w:szCs w:val="44"/>
          <w:lang w:eastAsia="zh-CN"/>
        </w:rPr>
        <w:t>“</w:t>
      </w:r>
      <w:r>
        <w:rPr>
          <w:rFonts w:hint="default" w:ascii="Times New Roman" w:hAnsi="Times New Roman" w:eastAsia="方正小标宋简体" w:cs="Times New Roman"/>
          <w:sz w:val="44"/>
          <w:szCs w:val="44"/>
        </w:rPr>
        <w:t>亩产效</w:t>
      </w:r>
      <w:r>
        <w:rPr>
          <w:rFonts w:hint="default" w:ascii="方正小标宋简体" w:hAnsi="方正小标宋简体" w:eastAsia="方正小标宋简体" w:cs="方正小标宋简体"/>
          <w:sz w:val="44"/>
          <w:szCs w:val="44"/>
          <w:lang w:eastAsia="zh-CN"/>
        </w:rPr>
        <w:t>益”评</w:t>
      </w:r>
      <w:r>
        <w:rPr>
          <w:rFonts w:hint="default" w:ascii="Times New Roman" w:hAnsi="Times New Roman" w:eastAsia="方正小标宋简体" w:cs="Times New Roman"/>
          <w:sz w:val="44"/>
          <w:szCs w:val="44"/>
        </w:rPr>
        <w:t>价结果</w:t>
      </w:r>
    </w:p>
    <w:p w14:paraId="05B557DC">
      <w:pPr>
        <w:ind w:firstLine="0" w:firstLineChars="0"/>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（规上企业）</w:t>
      </w:r>
    </w:p>
    <w:tbl>
      <w:tblPr>
        <w:tblStyle w:val="7"/>
        <w:tblpPr w:leftFromText="180" w:rightFromText="180" w:vertAnchor="text" w:horzAnchor="page" w:tblpX="1477" w:tblpY="647"/>
        <w:tblOverlap w:val="never"/>
        <w:tblW w:w="8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2496"/>
        <w:gridCol w:w="4385"/>
        <w:gridCol w:w="1125"/>
      </w:tblGrid>
      <w:tr w14:paraId="5B29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4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B0D5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序号</w:t>
            </w:r>
          </w:p>
        </w:tc>
        <w:tc>
          <w:tcPr>
            <w:tcW w:w="24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42391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企业统一信用代码</w:t>
            </w:r>
          </w:p>
        </w:tc>
        <w:tc>
          <w:tcPr>
            <w:tcW w:w="43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AB30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企业全称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14584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分类等级</w:t>
            </w:r>
          </w:p>
        </w:tc>
      </w:tr>
      <w:tr w14:paraId="22AA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D8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1D3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913703003283669467</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35E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中铝山东有限公司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A8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09A5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12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AAA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91370300MA3C08YT9K</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FE2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中铝山东新材料有限公司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B8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0AF2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A5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BA0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91370310MA3WBHLQ48</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B07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山东瑞海新材料科技有限公司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86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2059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CD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20D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91370300164254058B</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10F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淄博张店东方化学股份有限公司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86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1727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22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085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913703037392735764</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4CF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淄博中升机械有限公司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5F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3B20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45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BCC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91370303MA3DRNWC65</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2F4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山东盛日奥鹏环保科技有限公司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9F2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3A05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09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7CA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91370302795308366D</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725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淄博新博陶瓷科技有限公司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C5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03C2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4B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B6D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91370303MA3CAP3D19</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0F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山东瑞海米山化工有限公司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CE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70BA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0C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31C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91370303MA3R741K6L</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BD4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山东澳远铝基新材料有限公司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00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51BE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7E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C49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91370302782301165P</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D63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山东远丰陶瓷有限公司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B8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0E83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F8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683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913703027433633472</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0C8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山东狮王陶瓷有限公司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F4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4A89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DBEB">
            <w:pPr>
              <w:keepNext w:val="0"/>
              <w:keepLines w:val="0"/>
              <w:widowControl/>
              <w:suppressLineNumbers w:val="0"/>
              <w:jc w:val="center"/>
              <w:textAlignment w:val="center"/>
              <w:rPr>
                <w:rFonts w:hint="default" w:ascii="Times New Roman" w:hAnsi="Times New Roman" w:eastAsia="仿宋_GB2312" w:cs="Times New Roman"/>
                <w:i w:val="0"/>
                <w:iCs w:val="0"/>
                <w:color w:val="FF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62A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91370302788466411H</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A58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淄博顺昌陶瓷有限公司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30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47A3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E3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C07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913703037903791309</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0E2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淄博京齐力建陶有限公司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C3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6D33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49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406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91370303MA3D2QUW9M</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E75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淄博奥克非金属新材料科技有限公司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72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4F3B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72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385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91370302737204753A</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06C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山东国润陶瓷有限公司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BF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3238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2B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FC0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91370303787157318H</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074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山东绿沣肥料有限公司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AA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127B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6A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3CC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91370303573921042H</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4AA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山东澳海石油新材料有限公司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5A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74A6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5D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13E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91370302757465184D</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AA7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山东统一陶瓷科技有限公司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86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4F5B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B56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7CB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91370303MA3PHQQN2N</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056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山东探越物联网技术有限公司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A9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1170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56A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036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91370303679243892G</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785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淄博强强建陶有限公司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9E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582E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613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6C9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91370305MA7MDWM83Q</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48E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山东森烨新材料有限公司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F5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40D5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80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AEF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91370303MA3PUQQN37</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33D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山东天骏清洁设备有限公司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E4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7551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5E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533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91370302706032020D</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423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淄博市淄川金龙磨料磨具有限公司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BB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2677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45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2D5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9137030326517759XC</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517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淄博捷达机械有限公司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4C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6F4A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1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999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91370303MA3Q9MK10D</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5A5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山东明彤新材料科技有限公司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C8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7C6D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A9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229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91370303689471848X</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C17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山东华致林医药科技股份有限公司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0A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3B1B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41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97B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91370302734721501P</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90C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淄博凯志化工设备制造有限公司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D7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2DD1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51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F25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91370310MACY9JDX37</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B8B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梅卡曼德（淄博）机器人科技有限公司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44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543C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61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6B0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91370303061954545W</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6DD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淄博展鑫铝业有限公司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A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A</w:t>
            </w:r>
          </w:p>
        </w:tc>
      </w:tr>
      <w:tr w14:paraId="6A75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57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1B6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宋体" w:hAnsi="宋体" w:eastAsia="宋体" w:cs="宋体"/>
                <w:i w:val="0"/>
                <w:iCs w:val="0"/>
                <w:color w:val="auto"/>
                <w:kern w:val="0"/>
                <w:sz w:val="24"/>
                <w:szCs w:val="24"/>
                <w:u w:val="none"/>
                <w:lang w:val="en-US" w:eastAsia="zh-CN" w:bidi="ar"/>
              </w:rPr>
              <w:t>91370302552226171G</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B9A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宋体" w:hAnsi="宋体" w:eastAsia="宋体" w:cs="宋体"/>
                <w:i w:val="0"/>
                <w:iCs w:val="0"/>
                <w:color w:val="auto"/>
                <w:kern w:val="0"/>
                <w:sz w:val="24"/>
                <w:szCs w:val="24"/>
                <w:u w:val="none"/>
                <w:lang w:val="en-US" w:eastAsia="zh-CN" w:bidi="ar"/>
              </w:rPr>
              <w:t>山东昊阳净水科技股份有限公司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63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2"/>
                <w:sz w:val="21"/>
                <w:szCs w:val="21"/>
                <w:u w:val="none"/>
                <w:lang w:val="en-US" w:eastAsia="zh-CN" w:bidi="ar-SA"/>
              </w:rPr>
            </w:pPr>
            <w:r>
              <w:rPr>
                <w:rFonts w:hint="eastAsia" w:ascii="宋体" w:hAnsi="宋体" w:eastAsia="宋体" w:cs="宋体"/>
                <w:i w:val="0"/>
                <w:iCs w:val="0"/>
                <w:color w:val="auto"/>
                <w:kern w:val="0"/>
                <w:sz w:val="24"/>
                <w:szCs w:val="24"/>
                <w:u w:val="none"/>
                <w:lang w:val="en-US" w:eastAsia="zh-CN" w:bidi="ar"/>
              </w:rPr>
              <w:t>A</w:t>
            </w:r>
          </w:p>
        </w:tc>
      </w:tr>
      <w:tr w14:paraId="15AE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BC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C9E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913703001641090371</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01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山东铝业有限公司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50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185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74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E8F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91370302164210995A</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F99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淄博市鲁中耐火材料有限公司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98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BD4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2B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D25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91370300752679554Y</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C1A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淄博颐丰水玻璃有限公司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90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423C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DF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92F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913703027544856492</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472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山东狮子王新材料科技有限公司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04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7F9A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C6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AF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91370302773163055W</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E4A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山东玉玺陶瓷有限公司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53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269A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56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906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91370300740228043P</w:t>
            </w:r>
          </w:p>
        </w:tc>
        <w:tc>
          <w:tcPr>
            <w:tcW w:w="4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50D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山东亚行陶瓷有限公司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4E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889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06D9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24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99F89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91370303MA3NTCXW62</w:t>
            </w:r>
          </w:p>
        </w:tc>
        <w:tc>
          <w:tcPr>
            <w:tcW w:w="43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FC2B4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山东盛奥鲲鹏铝基新材料科技有限公司</w:t>
            </w:r>
          </w:p>
        </w:tc>
        <w:tc>
          <w:tcPr>
            <w:tcW w:w="11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418D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7D18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FC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51B6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91370303164269225H</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2904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山东兴岳新材料有限公司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EB8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E69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A75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CAB6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91370303735759288A</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723C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淄博中昌特种水泥有限公司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40B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57D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CD4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0588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913703036755271420</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028B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山东绿赛尔食品有限公司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105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274B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F98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8EBC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91370302787190927F</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2E28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淄博舜元建陶有限公司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66F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1708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19D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C1D1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91370306MA3CU6C505</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C94B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山东中顺新材料有限公司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B5C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03D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10C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979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91370310MA3UUAPK3P</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E73B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山东中亘新材料有限公司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7AD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654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9EA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0065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91370302789263384P</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1B45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山东亮剑陶瓷有限公司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D53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5EC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C6F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01C9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913703023489918377</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DE59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山东圣川新材料科技股份有限公司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99F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1BAE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836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C6DD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91370302L00137528P</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8204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淄博市淄川中盛陶瓷有限公司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C07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3DBA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17C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0915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913703025777685751</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041A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淄博官北钙业有限公司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F6B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6739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AB3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2DB9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913703036680739630</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D262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淄博火炬机电设备有限责任公司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ED0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F1F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B1F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276B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91370303746560901X</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26EA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淄博坤阳陶瓷有限公司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A35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1B9A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983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53E5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91370306L00124356M</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A904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淄博瑞盛纸品加工有限公司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DD7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700D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E5B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6AA7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91370303MA3NCWLJ5Q</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9BEA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山东盛日精瓷新材料有限公司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F8A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4F48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AC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EB3C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91370310MABUCACDX1</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A9CA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山东大真智能科技发展有限公司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B6F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2F09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F99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F98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91370302550901030M</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6D05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淄博三田化工装备有限公司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E35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4CD4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E67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6BAD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913703037275622079</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D7D6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淄博庄园混凝土有限公司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BA4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45C2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86C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D3A0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91370303MA3PQLGP0D</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CC2B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山东允发铝基新材料有限公司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11A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BD6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93D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9AAC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91370303785014233T</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04DE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山东程明化工设备有限公司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D2B2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234B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559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DEF7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913703031642724757</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3999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淄博华星化工设备厂</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F84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473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78C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1BA5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913703037465667135</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F631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山东卓信工业搪瓷有限公司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8B8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14FB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9F3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7F6B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91370310MABMW6WF40</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7ABD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山东冠润嘉环保新材料有限责任公司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4D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27F2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57F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6947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91370300MABXY14P5K</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766A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伯仲（山东）工业设备有限公司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DE6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768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362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AC37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91370310MA3W96KT1C</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B719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山东昊懿包装有限公司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A82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7F19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7B7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D07E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91370303321797305N</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EDF0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山东龙华化工设备有限公司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526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601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F51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143D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91370303MA3M18BK38</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1C47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淄博美宏数码影像有限公司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244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684A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B31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299C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9137030666805659XE</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1F64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山东齐能电器有限公司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836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4CEC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C5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0CFE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91370303334415513D</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6368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淄博鲁兴铝基新材料有限公司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F3B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3124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C7F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8405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91370300MA3C65M85A</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F4A6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淄博火炬工贸有限责任公司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977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6A76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728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0DA5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913703038631181190</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6F76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淄博金业工贸有限公司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965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665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E1E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6031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91370303780753758K</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0150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山东良成环保科技股份有限公司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08B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3F0D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A6A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A59B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91370310MABM4BH15G</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43B7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山东谷淦饮料有限公司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834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BB9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495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0001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9137030207695226XC</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33CD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淄博瑞宝电气科技有限公司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BCE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728C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57E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B46D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9137030375827016XU</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17EB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淄博三喜海绵科技有限公司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EAA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2D50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6B5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86ED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91370303MA3EW5C0X4</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A7AF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山东益人机械有限公司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B64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7B4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389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02BE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91370303690619256H</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7F44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淄博银汉特种氧化铝有限公司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998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4EB5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AF2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E2C5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91370302698082668N</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D804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淄博炫宝实业有限公司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BAE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47CF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181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A6BF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913703030744038494</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8F16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山东竣鸿环保科技有限公司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87B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EA4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C96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D202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91370303MA3QWNHA3Y</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6FE6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山东跃辉新材料科技有限公司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9B3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C37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98B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70C1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91370303680672838H</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3EDB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山东优维药业有限公司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53C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14B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B3E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2603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91370303726718580G</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9539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淄博金钥匙电子发展有限公司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654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B4A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D2F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E4D5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913703032651725293</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E79F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淄博华鼎化工设备制造有限公司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A7C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11D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77D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A95B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913703033344440900</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9396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山东速康医疗科技有限公司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8D2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3121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EC5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E77C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91370310MA3TJT6U51</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D448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山东德尚新材料科技有限公司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EE8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3579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125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8A5F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91370302789256934J</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BC73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淄博三锐陶瓷科技有限公司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B523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2E1C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DBB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1A07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91370302576647923W</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1A83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淄博东官矿粉厂</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3EA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08BA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C47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126C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91370306761891573B</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2C47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山东瑞诚化工设备有限公司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D1A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7A17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F0B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FFA8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91370310MA3ULDX0X6</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44B4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芯科众联新材料（山东）有限公司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8CE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116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F81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E6FD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91370303326209605J</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C8B8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淄博雅富特润滑油有限公司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0C7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B</w:t>
            </w:r>
          </w:p>
        </w:tc>
      </w:tr>
      <w:tr w14:paraId="5811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66C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7769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91370302349261799T</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2DDC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山东顺为陶瓷有限公司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2EB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298C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FCB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AA85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91370302780751197M</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9E75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淄博锦昊陶瓷有限公司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6A7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1F1F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5ED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2010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91370302695428707P</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3613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淄博泰烨水煤浆有限公司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365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348B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AC0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6F19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9137030278719096XP</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1F72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山东齐都陶瓷有限公司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A65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378E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072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A4C3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913703037372433651</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13BD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淄博金斯威建筑陶瓷有限公司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DC62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4AA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E49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057B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91370303613292659L</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C2E8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淄博华岳建筑陶瓷有限公司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73E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BAD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840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0F00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91370310MA3WC9UC05</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5F67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淄博经开区齐泰混凝土有限公司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0F5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042A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2A7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971E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91370303MA3N6LUY2B</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BC64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淄博鼎泰新材料科技有限公司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F1A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5685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18C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7334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9137030372623595XT</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C3E5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淄博恒岳建陶厂</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BFB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0B5C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196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CA0D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91370310MA94E2H15L</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0368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淄博齐德混凝土有限公司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138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408E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C15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828A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9137030255092833XJ</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24C4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山东罗億包装制品股份有限公司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13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790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87B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612C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91370303746573606R</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B597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淄博新天胜混凝土有限公司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ADB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D60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51B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30CF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913703036680982476</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ADB9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淄博拓驰塑料制品有限公司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E80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C556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B4A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88C6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913703035677248514</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C862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山东金力特混凝土有限公司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AD8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5305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1E2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E728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91370303MA3BX03K56</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6C4B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淄博嵩岳建筑陶瓷有限公司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63F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648B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F7A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0A01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91370302695401491B</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3EAC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山东天照建陶有限公司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0C3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61EB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6F1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EA23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913703033489493053</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44B8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汇成新材料（山东）有限公司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8225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6F18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9AC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68FA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913703031641373376</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5C4C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淄博天佳建陶有限公司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DA6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95D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ABC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5FA9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91370303661392304F</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59B4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山东松杉节能科技股份有限公司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9C0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20CB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079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2A7E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91370303684813095P</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3BB9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山东宝盖新材料科技股份有限公司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ED2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42C4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06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3461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91370303788469495A</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0520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淄博冠宇轻工制品有限公司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4F4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435D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A97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10DE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91370303749872011C</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EB29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淄博智合陶瓷有限公司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5EA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3936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3B2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E6A0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91370303164276273J</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224B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山东山铝颐丰铝基新材料股份有限公司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021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4CAE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78D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CF0B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91370303724266410J</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42B2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淄博天之润生态科技有限公司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FB9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334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59F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3F4D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91370303164257865H</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39A9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淄博兴田工业搪瓷厂</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D4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180B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B09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A1AB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91370302493988837Q</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38D5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淄博彤德冶金材料有限公司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1B4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AB5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E20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421D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91370303575496465D</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9D06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淄博金特制釉有限公司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9B0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1D51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2EF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3F7F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91370303789280870Y</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9B6D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山东盛普化工设备有限公司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451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041D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E54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0C84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913703037372001387</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7469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淄博永邦锆业有限公司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BA1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3F76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7C2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1B15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91370302MA3MY80E4R</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B0BD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淄博誉升耐磨材料有限公司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0BA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6F1C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952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0953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91370303MA3Q3G938W</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3AB7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山东老博承食品有限公司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D12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6F52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134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BB71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91370303X317234205</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E8CD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淄博永正化工设备有限公司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C43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1564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F4F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8E09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91370303MA3C31KF24</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33D4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淄博晟阳门窗有限公司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E75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52C0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803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7A34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91370303726234834E</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F9CA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淄博乾宝化工设备有限公司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D02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79AA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639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3DF3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91370303695443106C</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0C50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淄博昌国混凝土有限公司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36A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39D0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91B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BA27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91370302614088115X</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9C8B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淄博市淄川鑫城瓷业有限公司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77E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4506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2DA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C9E2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91370303678104014G</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D4F6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淄博推进化工机械有限公司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F1F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C</w:t>
            </w:r>
          </w:p>
        </w:tc>
      </w:tr>
      <w:tr w14:paraId="08CD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C0F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A334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91370310MA952JHK27</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E34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山东博飞食品加工有限公司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E2B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C</w:t>
            </w:r>
          </w:p>
        </w:tc>
      </w:tr>
      <w:tr w14:paraId="035E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986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EA96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91370303720773466G</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10CF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淄博鹏力化工设备有限公司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721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C</w:t>
            </w:r>
          </w:p>
        </w:tc>
      </w:tr>
      <w:tr w14:paraId="5860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9B5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ED2B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9137030374656972XC</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0C0B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山东山铝环境新材料有限公司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800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655C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967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C078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913703027554144479</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2EE58">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山东雅迪陶瓷有限公司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75D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6C23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18D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97BB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913703035913711602</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7882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淄博法彼森工贸有限公司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3B5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1AED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5C1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1AAA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91370303164129898J</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B1AD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淄博通威饲料有限公司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62E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24B0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E71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7CE6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91370303797311120B</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3844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淄博智联建陶有限公司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D8D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0E4A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D71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98D6B">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913703026657008026</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719A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山东格伦凯陶瓷有限公司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183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7790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083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674C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91370303164266382E</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BD4A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淄博东岳实业总公司建材厂</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146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2CFC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243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EE47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91370303054987939C</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DB52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山东鲁润塑业股份有限公司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5AC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0B3E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109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4BC3E">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913703037657746064</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F3A4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山东奥克罗拉新材料科技有限公司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8FF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1A95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CD7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BDE2F">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91370303MA3F5KX91W</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F495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山东泰贝利尔环保科技有限公司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49D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2658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F7E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1A4B3">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9137030675086983X3</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C8AB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淄博凯信混凝土有限公司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C58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5EF9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AAD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B4B2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913703031642727820</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3094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淄博中瓷新材料有限公司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361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5E43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BB6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B2DB6">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913703067834634733</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18BC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淄博新博混凝土有限公司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ADF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158D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22A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0B3B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91370303MA3T4UU2XF</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5A91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淄博腾赛新材料有限公司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3A2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72A0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91F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485D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9137030259263150XW</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7E2E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淄博超科氧化铝材料有限公司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AD7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7151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AEA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7C65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91370303728592379R</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263BD">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淄博朝阳玻璃有限公司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FF5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180B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802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96BD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91370310MABU1M2D9L</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6B5F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国博（山东）智能科技有限公司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6B0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788F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F9B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143</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CC75A">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91370303050910029N</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E27D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山东恒实混凝土有限公司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0FE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6B74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755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144</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8D74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913703027710257164</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B9BC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淄博诺方德化工装备科技有限公司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12D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61ED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88B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145</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2841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91370303756374766R</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0D65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淄博三谊化工设备制造有限公司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C28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055F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42A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146</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E32A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91370302312742708H</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5376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山东和悦生态新材料科技有限责任公司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80A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43ED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EAD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147</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C624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91370303795302132M</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CBFA9">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淄博市福民化工设备有限公司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B1C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46A9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902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148</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4B06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913703022671140825</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DCF52">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淄博市淄川强鑫磨料厂</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248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1980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75F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149</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4588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913703027489632102</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9B834">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山东金卡材料科技有限公司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95F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0280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401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150</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AD9DC">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91370302754488102H</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656A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淄博峰霞陶瓷有限公司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5F0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暂D</w:t>
            </w:r>
          </w:p>
        </w:tc>
      </w:tr>
      <w:tr w14:paraId="6106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4DF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151</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4E25">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9137030016410915XW</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73300">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山东冶金机械厂有限公司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5A1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D</w:t>
            </w:r>
          </w:p>
        </w:tc>
      </w:tr>
      <w:tr w14:paraId="29A3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BAD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152</w:t>
            </w:r>
          </w:p>
        </w:tc>
        <w:tc>
          <w:tcPr>
            <w:tcW w:w="2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9731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91370303669344024R</w:t>
            </w:r>
          </w:p>
        </w:tc>
        <w:tc>
          <w:tcPr>
            <w:tcW w:w="43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D1167">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山东中艺美凯轻工制品有限公司</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6D0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D</w:t>
            </w:r>
          </w:p>
        </w:tc>
      </w:tr>
    </w:tbl>
    <w:p w14:paraId="6F0350C3">
      <w:pPr>
        <w:jc w:val="center"/>
        <w:rPr>
          <w:rFonts w:hint="eastAsia" w:ascii="楷体" w:hAnsi="楷体" w:eastAsia="楷体" w:cs="楷体"/>
          <w:sz w:val="32"/>
          <w:szCs w:val="32"/>
          <w:lang w:eastAsia="zh-CN"/>
        </w:rPr>
      </w:pPr>
    </w:p>
    <w:p w14:paraId="499E874E">
      <w:pPr>
        <w:jc w:val="center"/>
        <w:rPr>
          <w:rFonts w:hint="eastAsia" w:ascii="楷体" w:hAnsi="楷体" w:eastAsia="楷体" w:cs="楷体"/>
          <w:sz w:val="32"/>
          <w:szCs w:val="32"/>
          <w:lang w:eastAsia="zh-CN"/>
        </w:rPr>
      </w:pPr>
    </w:p>
    <w:p w14:paraId="098B5D5A">
      <w:pPr>
        <w:jc w:val="center"/>
        <w:rPr>
          <w:rFonts w:hint="eastAsia" w:ascii="楷体" w:hAnsi="楷体" w:eastAsia="楷体" w:cs="楷体"/>
          <w:sz w:val="32"/>
          <w:szCs w:val="32"/>
          <w:lang w:eastAsia="zh-CN"/>
        </w:rPr>
      </w:pPr>
    </w:p>
    <w:p w14:paraId="6D236B7B">
      <w:pPr>
        <w:jc w:val="center"/>
        <w:rPr>
          <w:rFonts w:hint="eastAsia" w:ascii="楷体" w:hAnsi="楷体" w:eastAsia="楷体" w:cs="楷体"/>
          <w:sz w:val="32"/>
          <w:szCs w:val="32"/>
          <w:lang w:eastAsia="zh-CN"/>
        </w:rPr>
      </w:pPr>
    </w:p>
    <w:p w14:paraId="17384584">
      <w:pPr>
        <w:jc w:val="center"/>
        <w:rPr>
          <w:rFonts w:hint="eastAsia" w:ascii="楷体" w:hAnsi="楷体" w:eastAsia="楷体" w:cs="楷体"/>
          <w:sz w:val="32"/>
          <w:szCs w:val="32"/>
          <w:lang w:eastAsia="zh-CN"/>
        </w:rPr>
      </w:pPr>
    </w:p>
    <w:p w14:paraId="71DB5A46">
      <w:pPr>
        <w:rPr>
          <w:rFonts w:hint="default" w:ascii="Times New Roman" w:hAnsi="Times New Roman" w:eastAsia="黑体" w:cs="Times New Roman"/>
          <w:sz w:val="32"/>
          <w:szCs w:val="32"/>
          <w:lang w:eastAsia="zh-CN"/>
        </w:rPr>
      </w:pPr>
    </w:p>
    <w:p w14:paraId="3A36838C">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778475B7">
      <w:pPr>
        <w:jc w:val="center"/>
        <w:rPr>
          <w:rFonts w:hint="default" w:ascii="Times New Roman" w:hAnsi="Times New Roman" w:eastAsia="方正小标宋简体" w:cs="Times New Roman"/>
          <w:sz w:val="44"/>
          <w:szCs w:val="44"/>
        </w:rPr>
      </w:pPr>
      <w:r>
        <w:rPr>
          <w:rFonts w:hint="default"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default" w:ascii="Times New Roman" w:hAnsi="Times New Roman" w:eastAsia="方正小标宋简体" w:cs="Times New Roman"/>
          <w:sz w:val="44"/>
          <w:szCs w:val="44"/>
        </w:rPr>
        <w:t>年</w:t>
      </w:r>
      <w:r>
        <w:rPr>
          <w:rFonts w:hint="default" w:ascii="方正小标宋简体" w:hAnsi="方正小标宋简体" w:eastAsia="方正小标宋简体" w:cs="方正小标宋简体"/>
          <w:sz w:val="44"/>
          <w:szCs w:val="44"/>
          <w:lang w:eastAsia="zh-CN"/>
        </w:rPr>
        <w:t>工业</w:t>
      </w:r>
      <w:r>
        <w:rPr>
          <w:rFonts w:hint="default" w:ascii="Times New Roman" w:hAnsi="Times New Roman" w:eastAsia="方正小标宋简体" w:cs="Times New Roman"/>
          <w:sz w:val="44"/>
          <w:szCs w:val="44"/>
        </w:rPr>
        <w:t>企业</w:t>
      </w:r>
      <w:r>
        <w:rPr>
          <w:rFonts w:hint="eastAsia" w:ascii="方正小标宋简体" w:hAnsi="方正小标宋简体" w:eastAsia="方正小标宋简体" w:cs="方正小标宋简体"/>
          <w:sz w:val="44"/>
          <w:szCs w:val="44"/>
          <w:lang w:eastAsia="zh-CN"/>
        </w:rPr>
        <w:t>“</w:t>
      </w:r>
      <w:r>
        <w:rPr>
          <w:rFonts w:hint="default" w:ascii="Times New Roman" w:hAnsi="Times New Roman" w:eastAsia="方正小标宋简体" w:cs="Times New Roman"/>
          <w:sz w:val="44"/>
          <w:szCs w:val="44"/>
        </w:rPr>
        <w:t>亩产效</w:t>
      </w:r>
      <w:r>
        <w:rPr>
          <w:rFonts w:hint="default" w:ascii="方正小标宋简体" w:hAnsi="方正小标宋简体" w:eastAsia="方正小标宋简体" w:cs="方正小标宋简体"/>
          <w:sz w:val="44"/>
          <w:szCs w:val="44"/>
          <w:lang w:eastAsia="zh-CN"/>
        </w:rPr>
        <w:t>益”评</w:t>
      </w:r>
      <w:r>
        <w:rPr>
          <w:rFonts w:hint="default" w:ascii="Times New Roman" w:hAnsi="Times New Roman" w:eastAsia="方正小标宋简体" w:cs="Times New Roman"/>
          <w:sz w:val="44"/>
          <w:szCs w:val="44"/>
        </w:rPr>
        <w:t>价结果</w:t>
      </w:r>
    </w:p>
    <w:p w14:paraId="61BEC197">
      <w:pPr>
        <w:jc w:val="center"/>
        <w:rPr>
          <w:rFonts w:hint="eastAsia" w:ascii="Times New Roman" w:hAnsi="Times New Roman" w:eastAsia="方正小标宋简体" w:cs="Times New Roman"/>
          <w:sz w:val="44"/>
          <w:szCs w:val="44"/>
          <w:lang w:eastAsia="zh-CN"/>
        </w:rPr>
      </w:pPr>
      <w:r>
        <w:rPr>
          <w:rFonts w:hint="eastAsia" w:ascii="楷体" w:hAnsi="楷体" w:eastAsia="楷体" w:cs="楷体"/>
          <w:sz w:val="32"/>
          <w:szCs w:val="32"/>
          <w:lang w:eastAsia="zh-CN"/>
        </w:rPr>
        <w:t>（规下企业）</w:t>
      </w:r>
    </w:p>
    <w:tbl>
      <w:tblPr>
        <w:tblStyle w:val="7"/>
        <w:tblpPr w:leftFromText="180" w:rightFromText="180" w:vertAnchor="text" w:horzAnchor="page" w:tblpX="1765" w:tblpY="625"/>
        <w:tblOverlap w:val="never"/>
        <w:tblW w:w="8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2545"/>
        <w:gridCol w:w="4170"/>
        <w:gridCol w:w="1150"/>
      </w:tblGrid>
      <w:tr w14:paraId="427E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1B3A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序号</w:t>
            </w:r>
          </w:p>
        </w:tc>
        <w:tc>
          <w:tcPr>
            <w:tcW w:w="25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C2FFE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企业统一信用代码</w:t>
            </w:r>
          </w:p>
        </w:tc>
        <w:tc>
          <w:tcPr>
            <w:tcW w:w="4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12CE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企业全称</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4ABB1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分类等级</w:t>
            </w:r>
          </w:p>
        </w:tc>
      </w:tr>
      <w:tr w14:paraId="2AA7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81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495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91370303748965435U</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AE3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淄博问鼎窑炉技术有限公司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39D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8DE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B7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953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91370303MA3T9DK27F</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2DC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淄博英菲尼复合材料有限公司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F4D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B0F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B5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D74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91370303745698765J</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062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淄博昌金化工设备有限公司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5C8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DF4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A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8D2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91370303MA3QQJHQ08</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2F6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淄博鸿发包装制品有限公司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669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8C4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40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F05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91370303795337642E</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A19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淄博科越新材料有限公司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488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9F5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29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502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91370303MA3F69B626</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516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淄博鑫印包装制品有限公司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FF8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5EC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44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5CE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91370306MA3Q1B3C9Y</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E1B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山东鑫汇霖智能科技有限公司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DBE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870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C3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4C8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913703023346940494</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DAF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山东西官氧化铝科技有限公司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C2F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748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41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538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91370302566717246R</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3F5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淄博嘉坤锆铝新材料有限公司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72B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555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EF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5E6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91370303494251810R</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8B1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淄博百陶制釉有限公司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3F8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6A6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0A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D74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91370303744534056Q</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B59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淄博恒玉磨料磨具有限公司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A06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8DD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E2FA">
            <w:pPr>
              <w:keepNext w:val="0"/>
              <w:keepLines w:val="0"/>
              <w:widowControl/>
              <w:suppressLineNumbers w:val="0"/>
              <w:jc w:val="center"/>
              <w:textAlignment w:val="center"/>
              <w:rPr>
                <w:rFonts w:hint="default" w:ascii="Times New Roman" w:hAnsi="Times New Roman" w:eastAsia="仿宋_GB2312" w:cs="Times New Roman"/>
                <w:i w:val="0"/>
                <w:iCs w:val="0"/>
                <w:color w:val="FF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332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91370303580444096T</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23E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淄博海茗铝业有限公司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516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5DE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F5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DCC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91370302735752203H</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DB8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淄博恒丰建材厂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ED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288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AE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EBD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91370303077997355E</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BDC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淄博亿航环保设备有限公司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318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178F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44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8DD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913703037861198389</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0A1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淄博泉河工贸有限公司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E5F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1A0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37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D92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91370302164210020G</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174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淄博市淄川川山砂轮有限公司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55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FA9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3E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0FC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91370303MA3DPL382Q</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A70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淄博兴岳包装制品有限公司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95D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E8E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8C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CE3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91370303MA3MUBG67J</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FB4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淄博蒂普斯新材料科技有限公司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424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FC1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EA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6BA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91370303MA3D3R0C25</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399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山东艾塔宠物饲料有限公司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F1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635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B7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C29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913703025614230703</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4B2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淄博溢川隔热材料有限公司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BEA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DC8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7D6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AFB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91370303MA3PXKY49L</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084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山东科新宝新材料科技有限公司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721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0B0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030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2BE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91370302MA3F2B8AXX</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E49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淄博巨宇建材有限公司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8F7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381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BB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C2D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91370303764829417N</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ACC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淄博砼宝建材有限公司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10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A79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7B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01E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91370303MA3CDJHN28</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514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淄博天佳粉体工程设备有限公司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6D9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B74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08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1BC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91370303MA3DHNBE4J</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877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淄博恒彬工艺制品有限公司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340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32A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FD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3A7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91370302735780984D</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D50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淄博晟堡建材厂</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AD2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B10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88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A68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913703025589435690</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065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淄博岳威陶瓷原料有限公司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D39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0EF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EE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272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91370303MA3M57DD8L</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73A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淄博昌正新材料有限公司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729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18DC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BD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D09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91370303MA3QRPK17D</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0A8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淄博中天玻璃有限公司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D55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131F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8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6C5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913703037903627690</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ECC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淄博鲲鹏防腐设备有限公司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B1A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750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E3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075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913703027871854233</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53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淄博昌鹏磨具有限公司砂轮分公司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729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BB7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E9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235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91370303706020396G</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9EC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淄博智信实业股份有限公司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A5B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CC2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1C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B56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91370303MA3RE94W56</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356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山东冉凯节能环保科技有限公司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C30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8A3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D9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86B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9137030070603443XG</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D5A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山东博洋新材料科技股份有限公司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266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C82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09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22E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91370303073013849B</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4D5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山东谷淦食品有限公司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1BB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7A9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57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246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91370303MA3F4Y2G4U</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B5D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淄博通越环保设备有限公司</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039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910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7971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25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8024D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91370306L078542124</w:t>
            </w:r>
          </w:p>
        </w:tc>
        <w:tc>
          <w:tcPr>
            <w:tcW w:w="41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63B9B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淄博开显聚氨酯制品有限公司</w:t>
            </w:r>
          </w:p>
        </w:tc>
        <w:tc>
          <w:tcPr>
            <w:tcW w:w="11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9BC45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DBC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9C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1FF0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91370303MA3BX07C5M</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1FC7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淄博建诚化工设备有限公司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3134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E6E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CF0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24EE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91370302MA3HJLR867</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8871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淄博胜越塑料制品加工厂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FA56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530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37B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3988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91370306661353217P</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A6FE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山东通德化工设备有限公司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1524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A71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18D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F98C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913703036781283076</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92D8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淄博康鹏化工设备有限公司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10EB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4AE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1B7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2CBA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913703036140770108</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0322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淄博益发化工设备有限公司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1B3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59A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6B1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4832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913703037731738439</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5C22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淄博荣泰化工设备有限公司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8DDD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091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1F2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21D6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913703030713176977</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4256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山东嘉明精密钣金有限公司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C7A7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8F9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242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BD6D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91370303MA3P8JW20H</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C4C0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淄博晓东包装制品有限公司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DFD6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ADF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900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5D98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91370303783479619J</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BB0B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淄博隆奇化工设备有限公司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9AC6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6BA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C80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8ECF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91370303763657780N</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0C67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淄博市益涛化工设备有限公司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7B1E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CF5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310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EDCC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913703030629984358</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B153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淄博帅迪化工设备有限公司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75C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C93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DDA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5DA6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91370303690625584A</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DD42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淄博广友化工设备有限公司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45D5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98C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015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4955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913703022671240377</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E532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淄博金马电加工材料有限公司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ABD1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18EB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AAD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E82D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91370302746563539A</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F407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淄博爱普传动设备有限公司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5FE2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EEC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557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E518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91370302MA3FCB7F9W</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CD7D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淄博鑫隆耐磨制品有限公司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7094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C32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4B0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BA8F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91370303614079809Y</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8393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山东辰源粉体有限公司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6A6E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502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1EA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164B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91370303MA3CEHEX58</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6368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淄博高强土建有限公司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9FB4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BD6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6FB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593F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913703031642768986</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0CFD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淄博市张店化工阀门厂有限公司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3DB5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516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566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2EA8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91370302MA3D1XMY8G</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0914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淄博锋泰琉璃瓦厂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6FEC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0F4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4A7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F7D3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91370302MA3N8YEF18</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31A5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淄博冠唯装饰材料有限公司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881C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1431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74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F30E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91370302753541450C</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49DE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淄博万峰齐经编有限公司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22F5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2F3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D73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4525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913703031642645717</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634B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淄博华星变速传动机械有限公司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66A0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C78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4C3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A72D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91370302588793186R</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EBBF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淄博双杨磨料磨具有限公司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D3CB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1720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063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63BC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913703038642733051</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8DBD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淄博圣钰搪瓷设备有限公司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CCF2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CA0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D19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C5E0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91370303787184295C</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8D50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淄博建宝化工设备有限公司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6F97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EB0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EF8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62E1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91370303X132417946</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3421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淄博真空泵厂有限公司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2E721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0B1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F90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C07A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913703027242992041</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9641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淄博市淄川永利化工设备配件加工厂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B6BB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BF8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9BD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715E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91370306MA3R6E8K2U</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F78B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淄博金丰智能机械科技有限公司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752A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A5A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008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56A7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91370303695440597R</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653E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淄博洹晟化工设备有限公司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11FA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9A9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9C0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5FA8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91370303MA3F5QPF6L</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D216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淄博邦富装饰工程有限公司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79B3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1D3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10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152F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913703031642749488</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0521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淄博市化工设备厂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14BD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8A5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307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0150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91370303164277014B</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965D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淄博市张店龙华金属件厂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4E63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735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40A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075D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91370303759170822F</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2F19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山东天拓装备制造有限公司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03CB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B9D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C4C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C1C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91370303688264425E</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3EA0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淄博乾腾环保设备有限公司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ECD1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7D5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EF4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BCF9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91370310MA9428D29R</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20BE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山东鑫立合环保新材料有限公司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0B64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857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2DF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60E1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91370306674529816L</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9E12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淄博金昊坤电器设备有限公司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8D0C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EC2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2A6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A861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91370302558920818K</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B443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淄博金彩韵艺术陶瓷有限公司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AF7B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133D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A0C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B90F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91370310MA3TMEGY7K</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89DC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国猪(山东)生物科技有限公司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7C33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DD5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59D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C88D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91370303MA3F3UJPXX</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2DAF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淄博凯捷轻工制品有限公司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576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F79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73A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868F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91370303725405021M</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7A07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淄博张店山水机械加工厂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5BE5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AA4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950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3C65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91370310MA3WPIMP59</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0077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山东国立液压制造有限公司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B1E8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A16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326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CC66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9137030369442048XH</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B597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淄博张店德和彩瓷厂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47CB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A31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F57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9E45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913703035677420642</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1E79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山东金安化工有限公司张店分公司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4D3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409E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9F6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4202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9137030369687061X3</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800D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淄博海雪胶粘剂科技有限公司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285DA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4C1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471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82</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9E47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91370310MA94QJ3K3J</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997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山东海硕新材料有限公司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E49A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696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CDD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C858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91370303MA3REF3J9X</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8B7C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淄博九如包装有限公司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5B35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634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FE9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84</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F7BD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91370303MA3BX77N4F</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98FD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淄博长江机械制造有限公司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9717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129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9C2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C697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91370303758284393E</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D0E7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淄博诺捷陶瓷材料有限公司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184E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11D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461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86</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EB39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91370310MA9503NYOW</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8320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山东彤泰儒创装配式建筑有限公司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3621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0ED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485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A4DB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91370303744540691A</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2EEB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淄博银雪泡花碱有限公司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39E6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055B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BEA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6CF7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91370303MA3D1WA6XH</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4339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淄博华谨化工机械有限公司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AB85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574A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4DC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0CA4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91370303567718603Y</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176B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淄博介予复合材料有限公司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AF73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2636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AE6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3938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91370303MA3RXACC9T</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B2C6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淄博嵘源模具科技有限公司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B016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7F0B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402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8A12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91370303MA3CK4BT0D</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5D96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山东恒恩电控材料有限公司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67D6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37E1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5E0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8C33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91370310MA3TWR9Y22</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C69C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淄博新牧机械科技有限公司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7C9B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C</w:t>
            </w:r>
          </w:p>
        </w:tc>
      </w:tr>
      <w:tr w14:paraId="6B5E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1E2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A6A7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913703035567316852</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994B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淄博美隆砂浆有限公司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9392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6B64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3BA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EFFA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913703035704952799</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91EE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淄博利泰工贸有限公司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4120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6695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F86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BF72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91370300MA3CQ1PB7D</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1289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盛祥生态环保科技股份有限公司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B859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4763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6D2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7359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9137030378349785X1</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25C0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淄博千奇陶瓷材料开发有限公司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2BEA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21F2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6BF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F789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913703037433710807</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A7AD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淄博高氟特化工机械有限公司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786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70F3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C40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98</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5092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91370303MA3EL7H23J</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C5B4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山东新润防腐设备科技有限公司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682E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39CA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2CB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0701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91370302MA3NNRUQ63</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3031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淄博聚丰泰新材料科技有限公司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DAAD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1C1A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16C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69D1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91370306668051561G</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67E5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淄博市彦宁变速传动机械厂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0750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775B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600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05B7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913703035543969598</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7B66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淄博金戈化工设备有限公司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9414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2001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523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2D5F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913703031630434192</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C08C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淄博十里香食品有限公司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E335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236C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DA5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BCF9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913703063103120427</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1E0D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淄博万升化工设备有限公司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7930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5634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333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104</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C9D0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91370302MA3T715X1L</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3867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淄博风采陶瓷制品有限公司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4E4A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1AED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F66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105</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A658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913703066882593517</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9AE15">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淄博华鑫家纺有限公司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8D4D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27C5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AC4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106</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E77B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91370303785003024J</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7DB2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淄博创美化工设备有限公司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2C00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485C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33B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107</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39E7D">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91370302MA3MY8624F</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7DD9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淄博九宏新材料有限公司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AD5E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433C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333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108</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692B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913703067465519332</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C1601">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淄博力业化工设备有限公司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46AB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4D1D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60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109</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1D0F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92370306MA3L2B6K42</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CEC9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周村天华家具厂</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5BB8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2342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CC9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110</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57D10">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91370306864143308U</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14CC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淄博六和科技饲料有限公司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83B2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743F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F8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111</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319D2">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913703033284436498</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6AAF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淄博太阳搪瓷设备配件有限公司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340A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5C85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E7F4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112</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0DAEC">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91370303321829186H</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2BEAB">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淄博龙云装饰工程有限公司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71B5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暂D</w:t>
            </w:r>
          </w:p>
        </w:tc>
      </w:tr>
      <w:tr w14:paraId="7328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43E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113</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F2354">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91370303MA3D1WULXG</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1E9B7">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淄博万广化工设备有限公司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BA77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w:t>
            </w:r>
          </w:p>
        </w:tc>
      </w:tr>
      <w:tr w14:paraId="26DC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7E9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114</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1B35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91370303793914880M</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AA79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淄博聚乾防腐设备有限公司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01C7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w:t>
            </w:r>
          </w:p>
        </w:tc>
      </w:tr>
      <w:tr w14:paraId="0D09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298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115</w:t>
            </w:r>
          </w:p>
        </w:tc>
        <w:tc>
          <w:tcPr>
            <w:tcW w:w="2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DB76A">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9137030349329590XX</w:t>
            </w:r>
          </w:p>
        </w:tc>
        <w:tc>
          <w:tcPr>
            <w:tcW w:w="4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D9A9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山东飞天工业装备有限公司</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C0D5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D</w:t>
            </w:r>
          </w:p>
        </w:tc>
      </w:tr>
    </w:tbl>
    <w:p w14:paraId="1FC940B6">
      <w:pPr>
        <w:pStyle w:val="2"/>
      </w:pPr>
    </w:p>
    <w:p w14:paraId="59A409AE">
      <w:pPr>
        <w:pStyle w:val="2"/>
      </w:pPr>
    </w:p>
    <w:p w14:paraId="1E4513DB">
      <w:pPr>
        <w:pStyle w:val="2"/>
      </w:pPr>
    </w:p>
    <w:p w14:paraId="43779CB5">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F7C7788">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z w:val="32"/>
          <w:szCs w:val="32"/>
        </w:rPr>
      </w:pPr>
    </w:p>
    <w:p w14:paraId="0ECE4F2E">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z w:val="32"/>
          <w:szCs w:val="32"/>
        </w:rPr>
      </w:pPr>
    </w:p>
    <w:p w14:paraId="48A07EEF">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7B63FB04">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2F26CA72">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034102F7">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30D90C6C">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16550114">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770432C9">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164E6F98">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043EC894">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7A36D2EA">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58883B62">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6C2A68A6">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728B6E9A">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2DEE3F7C">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6DBEB366">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34E69A46">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4CBD0E47">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仿宋_GB2312" w:cs="Times New Roman"/>
          <w:spacing w:val="-20"/>
          <w:sz w:val="28"/>
          <w:szCs w:val="28"/>
          <w:lang w:eastAsia="zh-CN"/>
        </w:rPr>
      </w:pPr>
    </w:p>
    <w:p w14:paraId="6A0D2DD3">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pacing w:val="-20"/>
          <w:sz w:val="28"/>
          <w:szCs w:val="28"/>
          <w:lang w:val="en-US" w:eastAsia="zh-CN"/>
        </w:rPr>
      </w:pPr>
    </w:p>
    <w:p w14:paraId="5C90A110">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pacing w:val="-20"/>
          <w:sz w:val="28"/>
          <w:szCs w:val="28"/>
          <w:lang w:val="en-US" w:eastAsia="zh-CN"/>
        </w:rPr>
      </w:pPr>
    </w:p>
    <w:p w14:paraId="620E36B6">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pacing w:val="-20"/>
          <w:sz w:val="28"/>
          <w:szCs w:val="28"/>
          <w:lang w:val="en-US" w:eastAsia="zh-CN"/>
        </w:rPr>
      </w:pPr>
    </w:p>
    <w:p w14:paraId="58C8D979">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pacing w:val="-20"/>
          <w:sz w:val="28"/>
          <w:szCs w:val="28"/>
          <w:lang w:val="en-US" w:eastAsia="zh-CN"/>
        </w:rPr>
      </w:pPr>
    </w:p>
    <w:p w14:paraId="005CB5A3">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pacing w:val="-20"/>
          <w:sz w:val="28"/>
          <w:szCs w:val="28"/>
          <w:lang w:val="en-US" w:eastAsia="zh-CN"/>
        </w:rPr>
      </w:pPr>
    </w:p>
    <w:p w14:paraId="19E34E51">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pacing w:val="-20"/>
          <w:sz w:val="28"/>
          <w:szCs w:val="28"/>
          <w:lang w:val="en-US" w:eastAsia="zh-CN"/>
        </w:rPr>
      </w:pPr>
    </w:p>
    <w:p w14:paraId="10D9881E">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pacing w:val="-20"/>
          <w:sz w:val="28"/>
          <w:szCs w:val="28"/>
          <w:lang w:val="en-US" w:eastAsia="zh-CN"/>
        </w:rPr>
      </w:pPr>
    </w:p>
    <w:tbl>
      <w:tblPr>
        <w:tblStyle w:val="7"/>
        <w:tblpPr w:leftFromText="180" w:rightFromText="180" w:vertAnchor="text" w:horzAnchor="page" w:tblpX="1628" w:tblpY="160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14:paraId="7A1A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946" w:type="dxa"/>
            <w:tcBorders>
              <w:top w:val="single" w:color="auto" w:sz="4" w:space="0"/>
              <w:left w:val="nil"/>
              <w:bottom w:val="single" w:color="auto" w:sz="4" w:space="0"/>
              <w:right w:val="nil"/>
            </w:tcBorders>
            <w:noWrap w:val="0"/>
            <w:vAlign w:val="top"/>
          </w:tcPr>
          <w:p w14:paraId="02A20A6A">
            <w:pPr>
              <w:ind w:firstLine="280" w:firstLineChars="100"/>
              <w:textAlignment w:val="center"/>
              <w:rPr>
                <w:rFonts w:hint="eastAsia" w:ascii="仿宋_GB2312" w:eastAsia="仿宋_GB2312"/>
                <w:color w:val="0000FF"/>
                <w:sz w:val="28"/>
                <w:szCs w:val="28"/>
              </w:rPr>
            </w:pPr>
            <w:r>
              <w:rPr>
                <w:rFonts w:hint="eastAsia" w:ascii="仿宋_GB2312" w:hAnsi="仿宋_GB2312" w:eastAsia="仿宋_GB2312" w:cs="仿宋_GB2312"/>
                <w:color w:val="auto"/>
                <w:sz w:val="28"/>
                <w:szCs w:val="28"/>
                <w:lang w:val="en-US" w:eastAsia="zh-CN"/>
              </w:rPr>
              <w:t>淄博经济开发区管理委员会</w:t>
            </w:r>
            <w:r>
              <w:rPr>
                <w:rFonts w:hint="eastAsia" w:ascii="仿宋_GB2312" w:hAnsi="仿宋_GB2312" w:eastAsia="仿宋_GB2312" w:cs="仿宋_GB2312"/>
                <w:color w:val="auto"/>
                <w:sz w:val="28"/>
                <w:szCs w:val="28"/>
              </w:rPr>
              <w:t>办公室</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25</w:t>
            </w:r>
            <w:r>
              <w:rPr>
                <w:rFonts w:hint="eastAsia" w:ascii="仿宋_GB2312" w:hAnsi="仿宋_GB2312" w:eastAsia="仿宋_GB2312" w:cs="仿宋_GB2312"/>
                <w:color w:val="auto"/>
                <w:sz w:val="28"/>
                <w:szCs w:val="28"/>
              </w:rPr>
              <w:t>年</w:t>
            </w:r>
            <w:r>
              <w:rPr>
                <w:rFonts w:hint="eastAsia" w:ascii="Times New Roman" w:hAnsi="Times New Roman" w:eastAsia="仿宋_GB2312" w:cs="Times New Roman"/>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日印</w:t>
            </w:r>
            <w:r>
              <w:rPr>
                <w:rFonts w:hint="eastAsia" w:ascii="仿宋_GB2312" w:hAnsi="仿宋_GB2312" w:eastAsia="仿宋_GB2312" w:cs="仿宋_GB2312"/>
                <w:color w:val="auto"/>
                <w:sz w:val="28"/>
                <w:szCs w:val="28"/>
              </w:rPr>
              <w:t>发</w:t>
            </w:r>
          </w:p>
        </w:tc>
      </w:tr>
    </w:tbl>
    <w:p w14:paraId="2547E5C2">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pacing w:val="-20"/>
          <w:sz w:val="28"/>
          <w:szCs w:val="28"/>
          <w:lang w:val="en-US" w:eastAsia="zh-CN"/>
        </w:rPr>
      </w:pPr>
    </w:p>
    <w:sectPr>
      <w:footerReference r:id="rId3" w:type="default"/>
      <w:footerReference r:id="rId4" w:type="even"/>
      <w:pgSz w:w="11906" w:h="16838"/>
      <w:pgMar w:top="2154" w:right="1474" w:bottom="1984"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AE44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4980940</wp:posOffset>
              </wp:positionH>
              <wp:positionV relativeFrom="paragraph">
                <wp:posOffset>0</wp:posOffset>
              </wp:positionV>
              <wp:extent cx="933450" cy="253365"/>
              <wp:effectExtent l="0" t="0" r="0" b="0"/>
              <wp:wrapNone/>
              <wp:docPr id="1" name="文本框 7"/>
              <wp:cNvGraphicFramePr/>
              <a:graphic xmlns:a="http://schemas.openxmlformats.org/drawingml/2006/main">
                <a:graphicData uri="http://schemas.microsoft.com/office/word/2010/wordprocessingShape">
                  <wps:wsp>
                    <wps:cNvSpPr txBox="1"/>
                    <wps:spPr>
                      <a:xfrm>
                        <a:off x="0" y="0"/>
                        <a:ext cx="933450" cy="253365"/>
                      </a:xfrm>
                      <a:prstGeom prst="rect">
                        <a:avLst/>
                      </a:prstGeom>
                      <a:noFill/>
                      <a:ln w="9525">
                        <a:noFill/>
                      </a:ln>
                    </wps:spPr>
                    <wps:txbx>
                      <w:txbxContent>
                        <w:p w14:paraId="3A49044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square" lIns="0" tIns="0" rIns="0" bIns="0" anchor="t" upright="0">
                      <a:noAutofit/>
                    </wps:bodyPr>
                  </wps:wsp>
                </a:graphicData>
              </a:graphic>
            </wp:anchor>
          </w:drawing>
        </mc:Choice>
        <mc:Fallback>
          <w:pict>
            <v:shape id="文本框 7" o:spid="_x0000_s1026" o:spt="202" type="#_x0000_t202" style="position:absolute;left:0pt;margin-left:392.2pt;margin-top:0pt;height:19.95pt;width:73.5pt;mso-position-horizontal-relative:margin;z-index:251659264;mso-width-relative:page;mso-height-relative:page;" filled="f" stroked="f" coordsize="21600,21600" o:gfxdata="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Y6x97WAAAA&#10;BwEAAA8AAAAAAAAAAQAgAAAAIgAAAGRycy9kb3ducmV2LnhtbFBLAQIUABQAAAAIAIdO4kCk4nt7&#10;5gEAALkDAAAOAAAAAAAAAAEAIAAAACUBAABkcnMvZTJvRG9jLnhtbFBLBQYAAAAABgAGAFkBAAB9&#10;BQAAAAA=&#10;">
              <v:fill on="f" focussize="0,0"/>
              <v:stroke on="f"/>
              <v:imagedata o:title=""/>
              <o:lock v:ext="edit" aspectratio="f"/>
              <v:textbox inset="0mm,0mm,0mm,0mm">
                <w:txbxContent>
                  <w:p w14:paraId="3A49044C">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7E1A8FE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6870">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-123190</wp:posOffset>
              </wp:positionV>
              <wp:extent cx="746125" cy="262890"/>
              <wp:effectExtent l="0" t="0" r="0" b="0"/>
              <wp:wrapNone/>
              <wp:docPr id="2" name="文本框 8"/>
              <wp:cNvGraphicFramePr/>
              <a:graphic xmlns:a="http://schemas.openxmlformats.org/drawingml/2006/main">
                <a:graphicData uri="http://schemas.microsoft.com/office/word/2010/wordprocessingShape">
                  <wps:wsp>
                    <wps:cNvSpPr txBox="1"/>
                    <wps:spPr>
                      <a:xfrm>
                        <a:off x="0" y="0"/>
                        <a:ext cx="746125" cy="262890"/>
                      </a:xfrm>
                      <a:prstGeom prst="rect">
                        <a:avLst/>
                      </a:prstGeom>
                      <a:noFill/>
                      <a:ln w="9525">
                        <a:noFill/>
                      </a:ln>
                    </wps:spPr>
                    <wps:txbx>
                      <w:txbxContent>
                        <w:p w14:paraId="58DB45E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square" lIns="0" tIns="0" rIns="0" bIns="0" anchor="t" upright="0">
                      <a:noAutofit/>
                    </wps:bodyPr>
                  </wps:wsp>
                </a:graphicData>
              </a:graphic>
            </wp:anchor>
          </w:drawing>
        </mc:Choice>
        <mc:Fallback>
          <w:pict>
            <v:shape id="文本框 8" o:spid="_x0000_s1026" o:spt="202" type="#_x0000_t202" style="position:absolute;left:0pt;margin-left:0pt;margin-top:-9.7pt;height:20.7pt;width:58.75pt;mso-position-horizontal-relative:margin;z-index:251660288;mso-width-relative:page;mso-height-relative:page;" filled="f" stroked="f" coordsize="21600,21600" o:gfxdata="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JJK0nXAAAA&#10;BwEAAA8AAAAAAAAAAQAgAAAAIgAAAGRycy9kb3ducmV2LnhtbFBLAQIUABQAAAAIAIdO4kDjNYpT&#10;5QEAALkDAAAOAAAAAAAAAAEAIAAAACYBAABkcnMvZTJvRG9jLnhtbFBLBQYAAAAABgAGAFkBAAB9&#10;BQAAAAA=&#10;">
              <v:fill on="f" focussize="0,0"/>
              <v:stroke on="f"/>
              <v:imagedata o:title=""/>
              <o:lock v:ext="edit" aspectratio="f"/>
              <v:textbox inset="0mm,0mm,0mm,0mm">
                <w:txbxContent>
                  <w:p w14:paraId="58DB45E4">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YzU3MGZjMzBhOWM0YmU2MTU2OWI2MDY1ZjA1MjEifQ=="/>
  </w:docVars>
  <w:rsids>
    <w:rsidRoot w:val="006A7CA4"/>
    <w:rsid w:val="000046A6"/>
    <w:rsid w:val="00012D76"/>
    <w:rsid w:val="00015F27"/>
    <w:rsid w:val="000174D0"/>
    <w:rsid w:val="00025039"/>
    <w:rsid w:val="000264FC"/>
    <w:rsid w:val="000321EF"/>
    <w:rsid w:val="00044588"/>
    <w:rsid w:val="00045EF1"/>
    <w:rsid w:val="000B0CD7"/>
    <w:rsid w:val="000F1F49"/>
    <w:rsid w:val="0010218C"/>
    <w:rsid w:val="00104828"/>
    <w:rsid w:val="00114A59"/>
    <w:rsid w:val="001236EF"/>
    <w:rsid w:val="001758D5"/>
    <w:rsid w:val="00181180"/>
    <w:rsid w:val="001C6002"/>
    <w:rsid w:val="0020428C"/>
    <w:rsid w:val="00210571"/>
    <w:rsid w:val="002363FA"/>
    <w:rsid w:val="0025438D"/>
    <w:rsid w:val="0026669A"/>
    <w:rsid w:val="002B06DE"/>
    <w:rsid w:val="002B1E76"/>
    <w:rsid w:val="002F7135"/>
    <w:rsid w:val="00320786"/>
    <w:rsid w:val="003457DA"/>
    <w:rsid w:val="003469F5"/>
    <w:rsid w:val="00390DAA"/>
    <w:rsid w:val="003D1A3D"/>
    <w:rsid w:val="003F70EA"/>
    <w:rsid w:val="003F7A6F"/>
    <w:rsid w:val="00463D72"/>
    <w:rsid w:val="00472F8F"/>
    <w:rsid w:val="00475572"/>
    <w:rsid w:val="004928CE"/>
    <w:rsid w:val="004D50D2"/>
    <w:rsid w:val="004D564F"/>
    <w:rsid w:val="00581477"/>
    <w:rsid w:val="005E3BCA"/>
    <w:rsid w:val="00616CC2"/>
    <w:rsid w:val="006176BA"/>
    <w:rsid w:val="00621FDB"/>
    <w:rsid w:val="00622D98"/>
    <w:rsid w:val="006645BB"/>
    <w:rsid w:val="006A7CA4"/>
    <w:rsid w:val="006E08AB"/>
    <w:rsid w:val="006E34B7"/>
    <w:rsid w:val="007046CB"/>
    <w:rsid w:val="00737356"/>
    <w:rsid w:val="00792C11"/>
    <w:rsid w:val="0080663B"/>
    <w:rsid w:val="008326F5"/>
    <w:rsid w:val="008918B1"/>
    <w:rsid w:val="008A0767"/>
    <w:rsid w:val="008B073B"/>
    <w:rsid w:val="008E741C"/>
    <w:rsid w:val="00904C69"/>
    <w:rsid w:val="009118B8"/>
    <w:rsid w:val="00911C5F"/>
    <w:rsid w:val="00930EF8"/>
    <w:rsid w:val="00982423"/>
    <w:rsid w:val="009A0D6D"/>
    <w:rsid w:val="009D6312"/>
    <w:rsid w:val="00A262C0"/>
    <w:rsid w:val="00A3392D"/>
    <w:rsid w:val="00A60E98"/>
    <w:rsid w:val="00A817E8"/>
    <w:rsid w:val="00AB7950"/>
    <w:rsid w:val="00B03230"/>
    <w:rsid w:val="00B23778"/>
    <w:rsid w:val="00B402F9"/>
    <w:rsid w:val="00B425A3"/>
    <w:rsid w:val="00B67D62"/>
    <w:rsid w:val="00BC34D7"/>
    <w:rsid w:val="00BD6F56"/>
    <w:rsid w:val="00BE4309"/>
    <w:rsid w:val="00C009EC"/>
    <w:rsid w:val="00C17996"/>
    <w:rsid w:val="00C263F5"/>
    <w:rsid w:val="00C3451D"/>
    <w:rsid w:val="00C44187"/>
    <w:rsid w:val="00C852C0"/>
    <w:rsid w:val="00C934E7"/>
    <w:rsid w:val="00C94C92"/>
    <w:rsid w:val="00CA29CA"/>
    <w:rsid w:val="00CC30AB"/>
    <w:rsid w:val="00CC7F05"/>
    <w:rsid w:val="00CD5362"/>
    <w:rsid w:val="00CE2502"/>
    <w:rsid w:val="00D4570E"/>
    <w:rsid w:val="00D61443"/>
    <w:rsid w:val="00D629C4"/>
    <w:rsid w:val="00D67109"/>
    <w:rsid w:val="00DB4379"/>
    <w:rsid w:val="00DE0F03"/>
    <w:rsid w:val="00E26CA8"/>
    <w:rsid w:val="00E5424D"/>
    <w:rsid w:val="00EA3D85"/>
    <w:rsid w:val="00ED4AEC"/>
    <w:rsid w:val="00F73188"/>
    <w:rsid w:val="00F82512"/>
    <w:rsid w:val="00F92DDE"/>
    <w:rsid w:val="00FE0199"/>
    <w:rsid w:val="086C5412"/>
    <w:rsid w:val="095C6C59"/>
    <w:rsid w:val="09940287"/>
    <w:rsid w:val="0B670BE4"/>
    <w:rsid w:val="0FF3764B"/>
    <w:rsid w:val="17992DD5"/>
    <w:rsid w:val="215B78D5"/>
    <w:rsid w:val="23F04132"/>
    <w:rsid w:val="25B50E54"/>
    <w:rsid w:val="27AB0B8A"/>
    <w:rsid w:val="27D26024"/>
    <w:rsid w:val="2A2361DB"/>
    <w:rsid w:val="303F57B1"/>
    <w:rsid w:val="32A04135"/>
    <w:rsid w:val="34050BA2"/>
    <w:rsid w:val="35051AAB"/>
    <w:rsid w:val="35683252"/>
    <w:rsid w:val="36B50719"/>
    <w:rsid w:val="37890132"/>
    <w:rsid w:val="4B6157F1"/>
    <w:rsid w:val="4E7662BE"/>
    <w:rsid w:val="50C52AE9"/>
    <w:rsid w:val="50EA49B4"/>
    <w:rsid w:val="6149203A"/>
    <w:rsid w:val="61877952"/>
    <w:rsid w:val="65AD68DC"/>
    <w:rsid w:val="65FD0615"/>
    <w:rsid w:val="672A54E9"/>
    <w:rsid w:val="67315943"/>
    <w:rsid w:val="673D2B4A"/>
    <w:rsid w:val="68C510AA"/>
    <w:rsid w:val="68C81CB6"/>
    <w:rsid w:val="69A31699"/>
    <w:rsid w:val="6C167699"/>
    <w:rsid w:val="75C67C75"/>
    <w:rsid w:val="777015B2"/>
    <w:rsid w:val="77897B0C"/>
    <w:rsid w:val="78A827F0"/>
    <w:rsid w:val="7B915F00"/>
    <w:rsid w:val="7C125B3C"/>
    <w:rsid w:val="7E10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MingLiU" w:hAnsi="MingLiU" w:eastAsia="MingLiU" w:cs="MingLiU"/>
      <w:color w:val="000000"/>
      <w:kern w:val="0"/>
      <w:sz w:val="24"/>
      <w:szCs w:val="24"/>
      <w:lang w:val="zh-TW" w:eastAsia="zh-TW" w:bidi="zh-TW"/>
    </w:rPr>
  </w:style>
  <w:style w:type="paragraph" w:styleId="3">
    <w:name w:val="heading 1"/>
    <w:basedOn w:val="1"/>
    <w:next w:val="1"/>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 w:val="21"/>
    </w:rPr>
  </w:style>
  <w:style w:type="paragraph" w:styleId="4">
    <w:name w:val="footer"/>
    <w:basedOn w:val="1"/>
    <w:link w:val="10"/>
    <w:unhideWhenUsed/>
    <w:qFormat/>
    <w:uiPriority w:val="99"/>
    <w:pPr>
      <w:tabs>
        <w:tab w:val="center" w:pos="4153"/>
        <w:tab w:val="right" w:pos="8306"/>
      </w:tabs>
      <w:snapToGrid w:val="0"/>
    </w:pPr>
    <w:rPr>
      <w:rFonts w:asciiTheme="minorHAnsi" w:hAnsiTheme="minorHAnsi" w:eastAsiaTheme="minorEastAsia" w:cstheme="minorBidi"/>
      <w:color w:val="auto"/>
      <w:kern w:val="2"/>
      <w:sz w:val="18"/>
      <w:szCs w:val="18"/>
      <w:lang w:val="en-US" w:eastAsia="zh-CN" w:bidi="ar-SA"/>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lang w:val="en-US" w:eastAsia="zh-CN" w:bidi="ar-SA"/>
    </w:rPr>
  </w:style>
  <w:style w:type="paragraph" w:styleId="6">
    <w:name w:val="Normal (Web)"/>
    <w:basedOn w:val="1"/>
    <w:qFormat/>
    <w:uiPriority w:val="0"/>
    <w:pPr>
      <w:jc w:val="both"/>
    </w:pPr>
    <w:rPr>
      <w:rFonts w:asciiTheme="minorHAnsi" w:hAnsiTheme="minorHAnsi" w:eastAsiaTheme="minorEastAsia" w:cstheme="minorBidi"/>
      <w:color w:val="auto"/>
      <w:kern w:val="2"/>
      <w:lang w:val="en-US" w:eastAsia="zh-CN" w:bidi="ar-SA"/>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 (2)_"/>
    <w:basedOn w:val="8"/>
    <w:link w:val="12"/>
    <w:qFormat/>
    <w:uiPriority w:val="0"/>
    <w:rPr>
      <w:sz w:val="28"/>
      <w:szCs w:val="28"/>
      <w:shd w:val="clear" w:color="auto" w:fill="FFFFFF"/>
    </w:rPr>
  </w:style>
  <w:style w:type="paragraph" w:customStyle="1" w:styleId="12">
    <w:name w:val="正文文本 (2)"/>
    <w:basedOn w:val="1"/>
    <w:link w:val="11"/>
    <w:qFormat/>
    <w:uiPriority w:val="0"/>
    <w:pPr>
      <w:shd w:val="clear" w:color="auto" w:fill="FFFFFF"/>
      <w:spacing w:before="1560" w:after="1560" w:line="0" w:lineRule="atLeast"/>
      <w:jc w:val="center"/>
    </w:pPr>
    <w:rPr>
      <w:rFonts w:asciiTheme="minorHAnsi" w:hAnsiTheme="minorHAnsi" w:eastAsiaTheme="minorEastAsia" w:cstheme="minorBidi"/>
      <w:color w:val="auto"/>
      <w:kern w:val="2"/>
      <w:sz w:val="28"/>
      <w:szCs w:val="28"/>
      <w:lang w:val="en-US" w:eastAsia="zh-CN" w:bidi="ar-SA"/>
    </w:rPr>
  </w:style>
  <w:style w:type="character" w:customStyle="1" w:styleId="13">
    <w:name w:val="正文文本 (2) + 粗体"/>
    <w:basedOn w:val="11"/>
    <w:qFormat/>
    <w:uiPriority w:val="0"/>
    <w:rPr>
      <w:rFonts w:ascii="MingLiU" w:hAnsi="MingLiU" w:eastAsia="MingLiU" w:cs="MingLiU"/>
      <w:b/>
      <w:bCs/>
      <w:color w:val="000000"/>
      <w:spacing w:val="0"/>
      <w:w w:val="100"/>
      <w:position w:val="0"/>
      <w:lang w:val="zh-TW" w:eastAsia="zh-TW" w:bidi="zh-TW"/>
    </w:rPr>
  </w:style>
  <w:style w:type="character" w:customStyle="1" w:styleId="14">
    <w:name w:val="正文文本 (2) + 21 pt"/>
    <w:basedOn w:val="11"/>
    <w:qFormat/>
    <w:uiPriority w:val="0"/>
    <w:rPr>
      <w:rFonts w:ascii="MingLiU" w:hAnsi="MingLiU" w:eastAsia="MingLiU" w:cs="MingLiU"/>
      <w:color w:val="000000"/>
      <w:spacing w:val="0"/>
      <w:w w:val="100"/>
      <w:position w:val="0"/>
      <w:sz w:val="42"/>
      <w:szCs w:val="42"/>
      <w:lang w:val="zh-TW" w:eastAsia="zh-TW" w:bidi="zh-TW"/>
    </w:rPr>
  </w:style>
  <w:style w:type="character" w:customStyle="1" w:styleId="15">
    <w:name w:val="正文文本 (3)_"/>
    <w:basedOn w:val="8"/>
    <w:link w:val="16"/>
    <w:qFormat/>
    <w:uiPriority w:val="0"/>
    <w:rPr>
      <w:sz w:val="30"/>
      <w:szCs w:val="30"/>
      <w:shd w:val="clear" w:color="auto" w:fill="FFFFFF"/>
    </w:rPr>
  </w:style>
  <w:style w:type="paragraph" w:customStyle="1" w:styleId="16">
    <w:name w:val="正文文本 (3)"/>
    <w:basedOn w:val="1"/>
    <w:link w:val="15"/>
    <w:qFormat/>
    <w:uiPriority w:val="0"/>
    <w:pPr>
      <w:shd w:val="clear" w:color="auto" w:fill="FFFFFF"/>
      <w:spacing w:after="240" w:line="0" w:lineRule="atLeast"/>
    </w:pPr>
    <w:rPr>
      <w:rFonts w:asciiTheme="minorHAnsi" w:hAnsiTheme="minorHAnsi" w:eastAsiaTheme="minorEastAsia" w:cstheme="minorBidi"/>
      <w:color w:val="auto"/>
      <w:kern w:val="2"/>
      <w:sz w:val="30"/>
      <w:szCs w:val="30"/>
      <w:lang w:val="en-US" w:eastAsia="zh-CN" w:bidi="ar-SA"/>
    </w:rPr>
  </w:style>
  <w:style w:type="character" w:customStyle="1" w:styleId="17">
    <w:name w:val="正文文本 (4)_"/>
    <w:basedOn w:val="8"/>
    <w:link w:val="18"/>
    <w:qFormat/>
    <w:uiPriority w:val="0"/>
    <w:rPr>
      <w:sz w:val="36"/>
      <w:szCs w:val="36"/>
      <w:shd w:val="clear" w:color="auto" w:fill="FFFFFF"/>
    </w:rPr>
  </w:style>
  <w:style w:type="paragraph" w:customStyle="1" w:styleId="18">
    <w:name w:val="正文文本 (4)"/>
    <w:basedOn w:val="1"/>
    <w:link w:val="17"/>
    <w:qFormat/>
    <w:uiPriority w:val="0"/>
    <w:pPr>
      <w:shd w:val="clear" w:color="auto" w:fill="FFFFFF"/>
      <w:spacing w:before="240" w:line="0" w:lineRule="atLeast"/>
      <w:jc w:val="center"/>
    </w:pPr>
    <w:rPr>
      <w:rFonts w:asciiTheme="minorHAnsi" w:hAnsiTheme="minorHAnsi" w:eastAsiaTheme="minorEastAsia" w:cstheme="minorBidi"/>
      <w:color w:val="auto"/>
      <w:kern w:val="2"/>
      <w:sz w:val="36"/>
      <w:szCs w:val="36"/>
      <w:lang w:val="en-US" w:eastAsia="zh-CN" w:bidi="ar-SA"/>
    </w:rPr>
  </w:style>
  <w:style w:type="character" w:customStyle="1" w:styleId="19">
    <w:name w:val="正文文本 (2) + 10 pt"/>
    <w:basedOn w:val="11"/>
    <w:qFormat/>
    <w:uiPriority w:val="0"/>
    <w:rPr>
      <w:rFonts w:ascii="MingLiU" w:hAnsi="MingLiU" w:eastAsia="MingLiU" w:cs="MingLiU"/>
      <w:color w:val="000000"/>
      <w:spacing w:val="0"/>
      <w:w w:val="100"/>
      <w:position w:val="0"/>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733</Words>
  <Characters>1176</Characters>
  <Lines>12</Lines>
  <Paragraphs>3</Paragraphs>
  <TotalTime>23</TotalTime>
  <ScaleCrop>false</ScaleCrop>
  <LinksUpToDate>false</LinksUpToDate>
  <CharactersWithSpaces>1230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2021-02-01T08:06:00Z</dcterms:created>
  <dc:creator>Lenovo</dc:creator>
  <cp:lastModifiedBy>爱运动的猫</cp:lastModifiedBy>
  <cp:lastPrinted>2025-08-13T02:25:00Z</cp:lastPrinted>
  <dcterms:modified xsi:type="dcterms:W3CDTF">2025-12-30T05:50:43Z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92393E66FDAA447DA32B1051CD390A03</vt:lpwstr>
  </property>
  <property fmtid="{D5CDD505-2E9C-101B-9397-08002B2CF9AE}" pid="4" name="KSOTemplateDocerSaveRecord">
    <vt:lpwstr>eyJoZGlkIjoiYWUzODMwZmQ0OWRjNjI2MjRjMDVhZGE0NmIzNmIzNzEiLCJ1c2VySWQiOiI0MTk3MzM2NzMifQ==</vt:lpwstr>
  </property>
</Properties>
</file>