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3D" w:rsidRDefault="00995C6A" w:rsidP="00E4403D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4403D">
        <w:rPr>
          <w:rFonts w:ascii="方正小标宋简体" w:eastAsia="方正小标宋简体" w:hAnsi="宋体" w:cs="宋体" w:hint="eastAsia"/>
          <w:kern w:val="0"/>
          <w:sz w:val="44"/>
          <w:szCs w:val="44"/>
        </w:rPr>
        <w:t>2</w:t>
      </w:r>
      <w:r w:rsidRPr="00E4403D">
        <w:rPr>
          <w:rFonts w:ascii="方正小标宋简体" w:eastAsia="方正小标宋简体" w:hAnsi="宋体" w:cs="宋体"/>
          <w:kern w:val="0"/>
          <w:sz w:val="44"/>
          <w:szCs w:val="44"/>
        </w:rPr>
        <w:t>025-2026</w:t>
      </w:r>
      <w:r w:rsidR="00E4403D">
        <w:rPr>
          <w:rFonts w:ascii="方正小标宋简体" w:eastAsia="方正小标宋简体" w:hAnsi="宋体" w:cs="宋体"/>
          <w:kern w:val="0"/>
          <w:sz w:val="44"/>
          <w:szCs w:val="44"/>
        </w:rPr>
        <w:t>学年度</w:t>
      </w:r>
      <w:r w:rsidRPr="00E4403D">
        <w:rPr>
          <w:rFonts w:ascii="方正小标宋简体" w:eastAsia="方正小标宋简体" w:hAnsi="宋体" w:cs="宋体"/>
          <w:kern w:val="0"/>
          <w:sz w:val="44"/>
          <w:szCs w:val="44"/>
        </w:rPr>
        <w:t>第二学期</w:t>
      </w:r>
    </w:p>
    <w:p w:rsidR="00995C6A" w:rsidRPr="00E4403D" w:rsidRDefault="00995C6A" w:rsidP="00E4403D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4403D">
        <w:rPr>
          <w:rFonts w:ascii="方正小标宋简体" w:eastAsia="方正小标宋简体" w:hAnsi="宋体" w:cs="宋体"/>
          <w:kern w:val="0"/>
          <w:sz w:val="44"/>
          <w:szCs w:val="44"/>
        </w:rPr>
        <w:t>教务处工作计划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新学期，教务处将紧紧围绕学校总体工作部署，以提升教育教学质量为核心，以规范教学管理、深化课堂改革、强化教师发展、抓实学生素养为重点，扎实推进各项教学工作，全面落实立德树人根本任务，确保本学期教学工作有序、高效、优质开展。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一、指导思想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以新课程标准为引领，坚持“以生为本、质量立校、教研强师”的工作理念，严格落实教学常规管理，深化课堂教学改革，优化教学评价体系，加强教师队伍建设与青年教师培养，抓实毕业班备考与非毕业班质量提升，促进学生全面发展、教师专业成长、学校教学质量稳步提高，努力打造高效、务实、创新的教学管理体系。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二、工作目标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常规管理精细化：严格执行教学“六认真”（备课、上课、作业、辅导、评价、反思），实现教学流程全规范、全监控、全反馈。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课堂教学高效化：推进高效课堂、生本课堂建设，提升课堂效率与学生参与度，杜绝低效、无效课堂。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教师发展专业化：完善教研、听课、评课、培训机制，强化骨干教师引领与青年教师培养，提升教师整体教学能力。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教学质量稳步提升：抓实各年级教学质量监测，强化毕业班复习备考，确保期末、中考成绩稳中有进、位次提升。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学生素养全面发展：落实“五育并举”，规范体艺、实验、综合实践课程，关注学困生、优等生分层辅导，促进学生均衡发展。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教学安全常态化：强化课堂安全、实验安全、考试安全、作息管理，杜绝教学安全事故发生。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三、主要工作及措施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（一）抓实教学常规，筑牢教学根基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严格备课管理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实行个人备课与集体备课相结合，要求教师提前备课、备教材、备学生、备教法、备作业、备板书；集体备课定时间、定地点、定主题、定中心发言人，做到资源共享、优势互补。教务处定期检查、抽查教案，确保教案规范、实用、有针对性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强化课堂管理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严格执行课程计划，开齐开足国家规定课程，严禁随意调课、缺课、占课；推行课堂巡查制度，教务处每日不定时巡查课堂纪律、教师在岗、学生出勤、教学秩序等情况，及时通报整改；倡导启发式、互动式、探究式教学，打造高效课堂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规范作业与评价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严控作业总量与时长，落实分层作业、弹性作业、个性化作业，杜绝重复性、惩罚性作业；规范作业批改，做到“有发必收、有收必批、有错必纠、有评必讲”；完善过程性评价与终结性评价结合的评价体系，做好单元检测、期中期末质量分析，精准查找问题、精准施策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做实培优辅差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建立学困生、优等生档案，制定个性化辅导计划，利用课后服务、自习课开展针对性辅导；坚持“一生一策”，重点关注学习习惯、基础薄弱学生，做到思想引导与知识辅导同步，促进全体学生共同进步。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（二）深化教研教改，提升教学内涵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健全教研机制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完善教研组、备课组建设，各教研组每周开展一次教研活动，聚焦课堂问题、课题研究、课例研讨、课标解读等主题；备课组同步开展集体备课、试题研究、学情分析，确保教学进度、重难点、检测标准统一。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开展课堂研讨活动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组织骨干教师示范课、青年教师汇报课、全员公开课、同课异构等活动，推动教师互听互评、互学互促；落实听课评课制度，要求教师每学期听课不少于规定节数，评课重实效、找问题、提建议，不走过场。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推进课题与课改研究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鼓励教师申报校级、区级、市级课题，围绕教学痛点、难点开展小课题研究；深化新课标落地，组织教师学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习新课标、新教材、新教法，转变教学理念，落实核心素养导向的课堂教学。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加强教师专业培训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组织教师参加校内外培训、线上研修、外出学习，做好学习反馈与成果分享；实施“青蓝工程”，落实师徒结对，加快青年教师成长；开展教学基本功、解题能力、课件制作、说课等竞赛，以赛促教、以赛促学。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（三）聚焦质量提升，狠抓毕业班与基础年级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毕业班备考工作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制定科学的中考复习计划，分阶段推进一轮基础、二轮专题、三轮模拟复习；加强中考研究，分析考纲、真题、命题趋势，精准把握考点；定期组织模拟考试、质量分析会，及时调整复习策略；做好学生心理疏导、应试指导、家校沟通，全力提升中考成绩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非毕业班质量管控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强化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七八年级基础教学，抓好习惯养成、知识落实、能力培养；定期开展学情监测与质量分析，针对薄弱学科、薄弱班级、薄弱知识点精准帮扶；做好学科衔接，防止两极分化，为高年级学习奠定坚实基础。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（四）规范课程管理，落实五育并举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严格执行课程方案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开齐体育、音乐、美术、劳动、信息技术、综合实践、地方与校本课程，不挤占、不挪用；规范作息时间，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保证学生每天体育锻炼不少于1小时，落实眼保健操、大课间活动。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强化实验与实践教学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规范理、化、生、科学实验教学，开足演示实验与分组实验，培养学生动手能力与科学素养；开展劳动教育、社会实践、社团活动，丰富学生校园生活，提升综合素养。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加强学籍与教学档案管理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严格学籍注册、转学、休学、复学等流程，规范学籍系统操作；做好教学计划、教案、作业、听课记录、考试分析、教研活动等档案整理，做到规范、完整、可追溯。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（五）强化考试管理，严肃考风考纪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规范各类考试组织流程，做到命题、制卷、监考、阅卷、登分、分析全流程严谨规范；加强考风考纪教育，营造诚信考试氛围；严格保密制度，杜绝试题泄露、阅卷不公、数据造假等现象，确保考试公平、公正、真实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（六）加强家校协同，形成育人合力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通过家长会、家访、电话、微信群等形式，及时沟通学生学习情况、在校表现；引导家长科学育儿，配合学校做好作业管理、睡眠管理、手机管理、读物管理、体质管理，构建家校协同育人机制。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bookmarkStart w:id="0" w:name="_GoBack"/>
      <w:r w:rsidR="00995C6A" w:rsidRPr="001B7EF0">
        <w:rPr>
          <w:rFonts w:ascii="楷体_GB2312" w:eastAsia="楷体_GB2312" w:hAnsi="宋体" w:cs="宋体" w:hint="eastAsia"/>
          <w:kern w:val="0"/>
          <w:sz w:val="32"/>
          <w:szCs w:val="32"/>
        </w:rPr>
        <w:t>（七）坚守安全底线，保障教学秩序</w:t>
      </w:r>
    </w:p>
    <w:bookmarkEnd w:id="0"/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强化课堂安全、实验室安全、课间活动安全、考试安全提醒；关注学生身心健康，配合德育处做好心理健康教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育与危机干预；严格执行考勤制度，及时追踪缺勤学生，确保教学活动安全有序。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四、工作安排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开学阶段：制定教学计划、排课、备课检查、课堂巡查、课程落实。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常规推进阶段：教研活动、听课评课、单元检测、培优辅差、常规督查。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期中阶段：期中考试、质量分析、教学反思、整改提升。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复习备考阶段：专项复习、模拟检测、中考备考、毕业班冲刺。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期末阶段：期末复习、期末考试、质量总结、档案整理、下学期工作谋划。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五、工作保障</w:t>
      </w:r>
    </w:p>
    <w:p w:rsidR="00995C6A" w:rsidRPr="002F22EC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="00995C6A"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组织保障：教务处统筹协调，教研组、备课组具体落实，全员分工负责、协同推进。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制度保障：严格执行学校教学管理制度，做到有规可依、有章可循。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督查保障：实行定期检查与随机抽查结合，及时通报、限期整改、跟踪问效。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t>激励保障：将教学常规、教研成果、教学质量与绩效考核、评优评先挂钩，激发教师工作积极性。</w:t>
      </w:r>
    </w:p>
    <w:p w:rsidR="00995C6A" w:rsidRPr="001B7EF0" w:rsidRDefault="002F22EC" w:rsidP="002F22E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95C6A" w:rsidRPr="001B7EF0">
        <w:rPr>
          <w:rFonts w:ascii="黑体" w:eastAsia="黑体" w:hAnsi="黑体" w:cs="宋体" w:hint="eastAsia"/>
          <w:kern w:val="0"/>
          <w:sz w:val="32"/>
          <w:szCs w:val="32"/>
        </w:rPr>
        <w:t>六、结语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F22E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F22E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新学期，教务处将以更严谨的态度、更务实的作风、更创新的举措，扎实推进各项教学工作，凝心聚力、真抓实干，不断提升学校教学管理水平与教育教学质量，努力办好人民满意的教育。</w:t>
      </w:r>
    </w:p>
    <w:p w:rsidR="00995C6A" w:rsidRPr="002F22EC" w:rsidRDefault="00995C6A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F22E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942E0E" w:rsidRPr="002F22EC" w:rsidRDefault="00942E0E" w:rsidP="002F22EC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942E0E" w:rsidRPr="002F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9B" w:rsidRDefault="0095729B" w:rsidP="00995C6A">
      <w:r>
        <w:separator/>
      </w:r>
    </w:p>
  </w:endnote>
  <w:endnote w:type="continuationSeparator" w:id="0">
    <w:p w:rsidR="0095729B" w:rsidRDefault="0095729B" w:rsidP="009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9B" w:rsidRDefault="0095729B" w:rsidP="00995C6A">
      <w:r>
        <w:separator/>
      </w:r>
    </w:p>
  </w:footnote>
  <w:footnote w:type="continuationSeparator" w:id="0">
    <w:p w:rsidR="0095729B" w:rsidRDefault="0095729B" w:rsidP="0099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4"/>
    <w:rsid w:val="001B7EF0"/>
    <w:rsid w:val="002C2D1B"/>
    <w:rsid w:val="002F22EC"/>
    <w:rsid w:val="003421BB"/>
    <w:rsid w:val="0035237D"/>
    <w:rsid w:val="004E5F0F"/>
    <w:rsid w:val="007512F3"/>
    <w:rsid w:val="007B2364"/>
    <w:rsid w:val="00942E0E"/>
    <w:rsid w:val="0095729B"/>
    <w:rsid w:val="00995C6A"/>
    <w:rsid w:val="00CB5886"/>
    <w:rsid w:val="00E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0AC80-668B-4139-ABD3-A3241CD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425</Words>
  <Characters>2426</Characters>
  <Application>Microsoft Office Word</Application>
  <DocSecurity>0</DocSecurity>
  <Lines>20</Lines>
  <Paragraphs>5</Paragraphs>
  <ScaleCrop>false</ScaleCrop>
  <Company>微软中国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2026-02-08T01:50:00Z</dcterms:created>
  <dcterms:modified xsi:type="dcterms:W3CDTF">2026-02-08T02:32:00Z</dcterms:modified>
</cp:coreProperties>
</file>