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6E78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课间纪律“入楼即静”活动检查制度</w:t>
      </w:r>
    </w:p>
    <w:p w14:paraId="2C470F8B">
      <w:pPr>
        <w:keepNext w:val="0"/>
        <w:keepLines w:val="0"/>
        <w:pageBreakBefore w:val="0"/>
        <w:widowControl/>
        <w:tabs>
          <w:tab w:val="left" w:pos="-540"/>
        </w:tabs>
        <w:kinsoku/>
        <w:wordWrap/>
        <w:overflowPunct/>
        <w:topLinePunct w:val="0"/>
        <w:autoSpaceDE/>
        <w:autoSpaceDN w:val="0"/>
        <w:bidi w:val="0"/>
        <w:snapToGrid/>
        <w:spacing w:line="560" w:lineRule="exact"/>
        <w:ind w:left="2" w:firstLine="639" w:firstLineChars="199"/>
        <w:jc w:val="left"/>
        <w:textAlignment w:val="auto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</w:p>
    <w:p w14:paraId="52855D39">
      <w:pPr>
        <w:keepNext w:val="0"/>
        <w:keepLines w:val="0"/>
        <w:pageBreakBefore w:val="0"/>
        <w:widowControl/>
        <w:tabs>
          <w:tab w:val="left" w:pos="-540"/>
        </w:tabs>
        <w:kinsoku/>
        <w:wordWrap/>
        <w:overflowPunct/>
        <w:topLinePunct w:val="0"/>
        <w:autoSpaceDE/>
        <w:autoSpaceDN w:val="0"/>
        <w:bidi w:val="0"/>
        <w:snapToGrid/>
        <w:spacing w:line="560" w:lineRule="exact"/>
        <w:ind w:left="2" w:firstLine="639" w:firstLineChars="199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kern w:val="0"/>
          <w:sz w:val="32"/>
          <w:szCs w:val="32"/>
        </w:rPr>
        <w:t>一、实施目的</w:t>
      </w:r>
    </w:p>
    <w:p w14:paraId="78A6DED2">
      <w:pPr>
        <w:keepNext w:val="0"/>
        <w:keepLines w:val="0"/>
        <w:pageBreakBefore w:val="0"/>
        <w:widowControl/>
        <w:tabs>
          <w:tab w:val="left" w:pos="-540"/>
        </w:tabs>
        <w:kinsoku/>
        <w:wordWrap/>
        <w:overflowPunct/>
        <w:topLinePunct w:val="0"/>
        <w:autoSpaceDE/>
        <w:autoSpaceDN w:val="0"/>
        <w:bidi w:val="0"/>
        <w:snapToGrid/>
        <w:spacing w:line="560" w:lineRule="exact"/>
        <w:ind w:firstLine="636" w:firstLineChars="199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为了更好地规范学生的日常行为，并保证学生课间十分钟的安全和活动质量，决定制定并实施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课间纪律“入楼即静”活动实施方案。 </w:t>
      </w:r>
    </w:p>
    <w:p w14:paraId="53C9D488">
      <w:pPr>
        <w:keepNext w:val="0"/>
        <w:keepLines w:val="0"/>
        <w:pageBreakBefore w:val="0"/>
        <w:widowControl/>
        <w:tabs>
          <w:tab w:val="left" w:pos="-540"/>
        </w:tabs>
        <w:kinsoku/>
        <w:wordWrap/>
        <w:overflowPunct/>
        <w:topLinePunct w:val="0"/>
        <w:autoSpaceDE/>
        <w:autoSpaceDN w:val="0"/>
        <w:bidi w:val="0"/>
        <w:snapToGrid/>
        <w:spacing w:line="560" w:lineRule="exact"/>
        <w:ind w:left="2" w:firstLine="639" w:firstLineChars="199"/>
        <w:jc w:val="left"/>
        <w:textAlignment w:val="auto"/>
        <w:rPr>
          <w:rFonts w:hint="eastAsia" w:ascii="黑体" w:hAnsi="黑体" w:eastAsia="黑体" w:cs="黑体"/>
          <w:b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kern w:val="0"/>
          <w:sz w:val="32"/>
          <w:szCs w:val="32"/>
        </w:rPr>
        <w:t>二、课间纪律评价标准</w:t>
      </w:r>
    </w:p>
    <w:p w14:paraId="134B8641">
      <w:pPr>
        <w:keepNext w:val="0"/>
        <w:keepLines w:val="0"/>
        <w:pageBreakBefore w:val="0"/>
        <w:widowControl/>
        <w:tabs>
          <w:tab w:val="left" w:pos="-540"/>
        </w:tabs>
        <w:kinsoku/>
        <w:wordWrap/>
        <w:overflowPunct/>
        <w:topLinePunct w:val="0"/>
        <w:autoSpaceDE/>
        <w:autoSpaceDN w:val="0"/>
        <w:bidi w:val="0"/>
        <w:snapToGrid/>
        <w:spacing w:line="560" w:lineRule="exact"/>
        <w:ind w:firstLine="636" w:firstLineChars="199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．下课进行五步走后，可离开教室到操场上活动，不许在教室走廊和门厅里逗留和打闹。 </w:t>
      </w:r>
    </w:p>
    <w:p w14:paraId="7CCA70E6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-540"/>
        </w:tabs>
        <w:kinsoku/>
        <w:wordWrap/>
        <w:overflowPunct/>
        <w:topLinePunct w:val="0"/>
        <w:autoSpaceDE/>
        <w:autoSpaceDN w:val="0"/>
        <w:bidi w:val="0"/>
        <w:snapToGrid/>
        <w:spacing w:line="560" w:lineRule="exact"/>
        <w:ind w:firstLine="636" w:firstLineChars="199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在楼梯及走廊中行走时靠右行，做到轻轻走，慢慢行，保持楼道安静。 </w:t>
      </w:r>
    </w:p>
    <w:p w14:paraId="49653AAE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-540"/>
        </w:tabs>
        <w:kinsoku/>
        <w:wordWrap/>
        <w:overflowPunct/>
        <w:topLinePunct w:val="0"/>
        <w:autoSpaceDE/>
        <w:autoSpaceDN w:val="0"/>
        <w:bidi w:val="0"/>
        <w:snapToGrid/>
        <w:spacing w:line="560" w:lineRule="exact"/>
        <w:ind w:firstLine="636" w:firstLineChars="199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.在楼内不大声喧哗，不说脏话，不追逐打闹，不在狭窄地方聚集（洗手间、楼梯口等） 。</w:t>
      </w:r>
    </w:p>
    <w:p w14:paraId="59D6B1FC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-540"/>
        </w:tabs>
        <w:kinsoku/>
        <w:wordWrap/>
        <w:overflowPunct/>
        <w:topLinePunct w:val="0"/>
        <w:autoSpaceDE/>
        <w:autoSpaceDN w:val="0"/>
        <w:bidi w:val="0"/>
        <w:snapToGrid/>
        <w:spacing w:line="560" w:lineRule="exact"/>
        <w:ind w:firstLine="636" w:firstLineChars="199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课间在操场做有意义的活动，不在草坪上打闹，不攀爬围墙和裁判台、领操台、乒乓球台等设施，不做有危险的运动和游戏。</w:t>
      </w:r>
    </w:p>
    <w:p w14:paraId="771270AD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-540"/>
        </w:tabs>
        <w:kinsoku/>
        <w:wordWrap/>
        <w:overflowPunct/>
        <w:topLinePunct w:val="0"/>
        <w:autoSpaceDE/>
        <w:autoSpaceDN w:val="0"/>
        <w:bidi w:val="0"/>
        <w:snapToGrid/>
        <w:spacing w:line="560" w:lineRule="exact"/>
        <w:ind w:firstLine="636" w:firstLineChars="199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上课铃响后上下楼梯要求轻声慢步靠右行，自然成队，不拥挤，不推诿打闹。</w:t>
      </w:r>
    </w:p>
    <w:p w14:paraId="3DCEE578">
      <w:pPr>
        <w:keepNext w:val="0"/>
        <w:keepLines w:val="0"/>
        <w:pageBreakBefore w:val="0"/>
        <w:widowControl/>
        <w:tabs>
          <w:tab w:val="left" w:pos="-540"/>
        </w:tabs>
        <w:kinsoku/>
        <w:wordWrap/>
        <w:overflowPunct/>
        <w:topLinePunct w:val="0"/>
        <w:autoSpaceDE/>
        <w:autoSpaceDN w:val="0"/>
        <w:bidi w:val="0"/>
        <w:snapToGrid/>
        <w:spacing w:line="560" w:lineRule="exact"/>
        <w:ind w:left="2" w:firstLine="639" w:firstLineChars="199"/>
        <w:jc w:val="left"/>
        <w:textAlignment w:val="auto"/>
        <w:rPr>
          <w:rFonts w:hint="eastAsia" w:ascii="黑体" w:hAnsi="黑体" w:eastAsia="黑体" w:cs="黑体"/>
          <w:b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kern w:val="0"/>
          <w:sz w:val="32"/>
          <w:szCs w:val="32"/>
        </w:rPr>
        <w:t>三、评价奖励措施</w:t>
      </w:r>
    </w:p>
    <w:p w14:paraId="7698A146">
      <w:pPr>
        <w:keepNext w:val="0"/>
        <w:keepLines w:val="0"/>
        <w:pageBreakBefore w:val="0"/>
        <w:widowControl/>
        <w:tabs>
          <w:tab w:val="left" w:pos="-540"/>
        </w:tabs>
        <w:kinsoku/>
        <w:wordWrap/>
        <w:overflowPunct/>
        <w:topLinePunct w:val="0"/>
        <w:autoSpaceDE/>
        <w:autoSpaceDN w:val="0"/>
        <w:bidi w:val="0"/>
        <w:snapToGrid/>
        <w:spacing w:line="560" w:lineRule="exact"/>
        <w:ind w:firstLine="633" w:firstLineChars="198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1.每天大队部每周将各班的课间纪律情况进行反馈，班主任对症下药，进行教育。</w:t>
      </w:r>
    </w:p>
    <w:p w14:paraId="35A6C939">
      <w:pPr>
        <w:keepNext w:val="0"/>
        <w:keepLines w:val="0"/>
        <w:pageBreakBefore w:val="0"/>
        <w:widowControl/>
        <w:tabs>
          <w:tab w:val="left" w:pos="-540"/>
        </w:tabs>
        <w:kinsoku/>
        <w:wordWrap/>
        <w:overflowPunct/>
        <w:topLinePunct w:val="0"/>
        <w:autoSpaceDE/>
        <w:autoSpaceDN w:val="0"/>
        <w:bidi w:val="0"/>
        <w:snapToGrid/>
        <w:spacing w:line="560" w:lineRule="exact"/>
        <w:ind w:firstLine="633" w:firstLineChars="198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2.学校领导每周进行抽查课间纪律。</w:t>
      </w:r>
    </w:p>
    <w:p w14:paraId="6AB42A38">
      <w:pPr>
        <w:keepNext w:val="0"/>
        <w:keepLines w:val="0"/>
        <w:pageBreakBefore w:val="0"/>
        <w:widowControl/>
        <w:tabs>
          <w:tab w:val="left" w:pos="-540"/>
        </w:tabs>
        <w:kinsoku/>
        <w:wordWrap/>
        <w:overflowPunct/>
        <w:topLinePunct w:val="0"/>
        <w:autoSpaceDE/>
        <w:autoSpaceDN w:val="0"/>
        <w:bidi w:val="0"/>
        <w:snapToGrid/>
        <w:spacing w:line="560" w:lineRule="exact"/>
        <w:ind w:firstLine="633" w:firstLineChars="198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3.每周将领导检查和学生检查情况汇总，结果列入班级考核 。</w:t>
      </w:r>
    </w:p>
    <w:p w14:paraId="2817B5F2">
      <w:pPr>
        <w:keepNext w:val="0"/>
        <w:keepLines w:val="0"/>
        <w:pageBreakBefore w:val="0"/>
        <w:widowControl/>
        <w:tabs>
          <w:tab w:val="left" w:pos="-540"/>
        </w:tabs>
        <w:kinsoku/>
        <w:wordWrap/>
        <w:overflowPunct/>
        <w:topLinePunct w:val="0"/>
        <w:autoSpaceDE/>
        <w:autoSpaceDN w:val="0"/>
        <w:bidi w:val="0"/>
        <w:snapToGrid/>
        <w:spacing w:line="560" w:lineRule="exact"/>
        <w:ind w:firstLine="633" w:firstLineChars="198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5C1A5D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班级卫生检查管理制度</w:t>
      </w:r>
    </w:p>
    <w:p w14:paraId="48F6A966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69A1979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为了保障教师、学生健康，使大家有一个舒适的工作、学习环境，特制定班级管理制度如下：</w:t>
      </w:r>
    </w:p>
    <w:p w14:paraId="5911A119">
      <w:pPr>
        <w:keepNext w:val="0"/>
        <w:keepLines w:val="0"/>
        <w:pageBreakBefore w:val="0"/>
        <w:widowControl/>
        <w:tabs>
          <w:tab w:val="left" w:pos="-540"/>
        </w:tabs>
        <w:kinsoku/>
        <w:wordWrap/>
        <w:overflowPunct/>
        <w:topLinePunct w:val="0"/>
        <w:autoSpaceDE/>
        <w:autoSpaceDN w:val="0"/>
        <w:bidi w:val="0"/>
        <w:snapToGrid/>
        <w:spacing w:line="560" w:lineRule="exact"/>
        <w:ind w:left="2" w:firstLine="639" w:firstLineChars="199"/>
        <w:jc w:val="left"/>
        <w:textAlignment w:val="auto"/>
        <w:rPr>
          <w:rFonts w:hint="eastAsia" w:ascii="黑体" w:hAnsi="黑体" w:eastAsia="黑体" w:cs="黑体"/>
          <w:b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kern w:val="0"/>
          <w:sz w:val="32"/>
          <w:szCs w:val="32"/>
        </w:rPr>
        <w:t>一、卫生检查标准 ：</w:t>
      </w:r>
    </w:p>
    <w:p w14:paraId="5FB9C689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包括教室地面、讲桌、饮水机、桌凳、前后门、前窗户、后橱子、卫生区，每项单独计分。</w:t>
      </w:r>
    </w:p>
    <w:p w14:paraId="201AA32D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地面5纸以内记为优秀。桌凳整齐摆放，无不齐桌凳为优，讲桌物品摆放整齐，无尘土、粉笔沫，玻璃罩干净为优，前后门包括门框无尘土、玻璃干净为优，饮水机无尘土，擦拭干净为优。前窗户玻璃干净、窗台无尘土为优。室外卫生区按时清扫无大的纸屑杂物为优。楼内走廊、楼梯卫生要求按时清扫无纸屑杂物为优。  </w:t>
      </w:r>
    </w:p>
    <w:p w14:paraId="43E080F1">
      <w:pPr>
        <w:keepNext w:val="0"/>
        <w:keepLines w:val="0"/>
        <w:pageBreakBefore w:val="0"/>
        <w:widowControl/>
        <w:tabs>
          <w:tab w:val="left" w:pos="-540"/>
        </w:tabs>
        <w:kinsoku/>
        <w:wordWrap/>
        <w:overflowPunct/>
        <w:topLinePunct w:val="0"/>
        <w:autoSpaceDE/>
        <w:autoSpaceDN w:val="0"/>
        <w:bidi w:val="0"/>
        <w:snapToGrid/>
        <w:spacing w:line="560" w:lineRule="exact"/>
        <w:ind w:left="2" w:firstLine="639" w:firstLineChars="199"/>
        <w:jc w:val="left"/>
        <w:textAlignment w:val="auto"/>
        <w:rPr>
          <w:rFonts w:hint="eastAsia" w:ascii="黑体" w:hAnsi="黑体" w:eastAsia="黑体" w:cs="黑体"/>
          <w:b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kern w:val="0"/>
          <w:sz w:val="32"/>
          <w:szCs w:val="32"/>
        </w:rPr>
        <w:t>二、卫生检查评比：</w:t>
      </w:r>
    </w:p>
    <w:p w14:paraId="17278F05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1.各班教室、卫生责任区，必须每天清扫两次，要求在早读前和下午第一节课前清扫完 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2.根据学校划分的卫生责任区，实行班级责任承包。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3.学校每周不定时抽查，及时公布结果。</w:t>
      </w:r>
    </w:p>
    <w:p w14:paraId="1CEC6F3B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4.班级卫生检查结果列入班主任考核。</w:t>
      </w:r>
    </w:p>
    <w:p w14:paraId="65732A7C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F089D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小学生一日常规</w:t>
      </w:r>
    </w:p>
    <w:p w14:paraId="29CF39FB">
      <w:pPr>
        <w:keepNext w:val="0"/>
        <w:keepLines w:val="0"/>
        <w:pageBreakBefore w:val="0"/>
        <w:widowControl/>
        <w:tabs>
          <w:tab w:val="left" w:pos="-540"/>
        </w:tabs>
        <w:kinsoku/>
        <w:wordWrap/>
        <w:overflowPunct/>
        <w:topLinePunct w:val="0"/>
        <w:autoSpaceDE/>
        <w:autoSpaceDN w:val="0"/>
        <w:bidi w:val="0"/>
        <w:snapToGrid/>
        <w:spacing w:line="560" w:lineRule="exact"/>
        <w:ind w:left="2" w:firstLine="639" w:firstLineChars="199"/>
        <w:jc w:val="left"/>
        <w:textAlignment w:val="auto"/>
        <w:rPr>
          <w:rFonts w:hint="eastAsia" w:ascii="黑体" w:hAnsi="黑体" w:eastAsia="黑体" w:cs="黑体"/>
          <w:b/>
          <w:kern w:val="0"/>
          <w:sz w:val="32"/>
          <w:szCs w:val="32"/>
        </w:rPr>
      </w:pPr>
    </w:p>
    <w:p w14:paraId="57FD7844">
      <w:pPr>
        <w:keepNext w:val="0"/>
        <w:keepLines w:val="0"/>
        <w:pageBreakBefore w:val="0"/>
        <w:widowControl/>
        <w:tabs>
          <w:tab w:val="left" w:pos="-540"/>
        </w:tabs>
        <w:kinsoku/>
        <w:wordWrap/>
        <w:overflowPunct/>
        <w:topLinePunct w:val="0"/>
        <w:autoSpaceDE/>
        <w:autoSpaceDN w:val="0"/>
        <w:bidi w:val="0"/>
        <w:snapToGrid/>
        <w:spacing w:line="560" w:lineRule="exact"/>
        <w:ind w:left="2" w:firstLine="639" w:firstLineChars="199"/>
        <w:jc w:val="left"/>
        <w:textAlignment w:val="auto"/>
        <w:rPr>
          <w:rFonts w:hint="eastAsia" w:ascii="黑体" w:hAnsi="黑体" w:eastAsia="黑体" w:cs="黑体"/>
          <w:b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kern w:val="0"/>
          <w:sz w:val="32"/>
          <w:szCs w:val="32"/>
        </w:rPr>
        <w:t>一、到校前后</w:t>
      </w:r>
    </w:p>
    <w:p w14:paraId="416EEAE8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 w:val="0"/>
        <w:snapToGrid/>
        <w:spacing w:line="5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1.学生要7:50之前准时到校，不迟到，不早退，不旷课。因故缺席，要及时向班主任请假。</w:t>
      </w:r>
    </w:p>
    <w:p w14:paraId="7588BCF9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 w:val="0"/>
        <w:snapToGrid/>
        <w:spacing w:line="5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2.来校前应带齐课本和学习用品，校服服穿着清洁整齐，佩戴好胸卡，不带与学习无关的东西。</w:t>
      </w:r>
    </w:p>
    <w:p w14:paraId="57D19654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 w:val="0"/>
        <w:snapToGrid/>
        <w:spacing w:line="5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3.上学路上要遵守交通规则，由家长送至接送线，顺着黄线自成一行，排队入校，见到老师有礼貌立正鞠躬问好。</w:t>
      </w:r>
    </w:p>
    <w:p w14:paraId="5995B4BD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 w:val="0"/>
        <w:snapToGrid/>
        <w:spacing w:line="5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4.早上到校后值日生先到卫生区打扫卫生，进入教室，认真早读，不无故离开教室和座位，不妨碍别人学习。</w:t>
      </w:r>
    </w:p>
    <w:p w14:paraId="71DB1133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 w:val="0"/>
        <w:snapToGrid/>
        <w:spacing w:line="5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5.进校后不得随便出校门。</w:t>
      </w:r>
    </w:p>
    <w:p w14:paraId="7FDFB57C">
      <w:pPr>
        <w:keepNext w:val="0"/>
        <w:keepLines w:val="0"/>
        <w:pageBreakBefore w:val="0"/>
        <w:widowControl/>
        <w:tabs>
          <w:tab w:val="left" w:pos="-540"/>
        </w:tabs>
        <w:kinsoku/>
        <w:wordWrap/>
        <w:overflowPunct/>
        <w:topLinePunct w:val="0"/>
        <w:autoSpaceDE/>
        <w:autoSpaceDN w:val="0"/>
        <w:bidi w:val="0"/>
        <w:snapToGrid/>
        <w:spacing w:line="560" w:lineRule="exact"/>
        <w:ind w:left="2" w:firstLine="639" w:firstLineChars="199"/>
        <w:jc w:val="left"/>
        <w:textAlignment w:val="auto"/>
        <w:rPr>
          <w:rFonts w:hint="eastAsia" w:ascii="黑体" w:hAnsi="黑体" w:eastAsia="黑体" w:cs="黑体"/>
          <w:b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kern w:val="0"/>
          <w:sz w:val="32"/>
          <w:szCs w:val="32"/>
        </w:rPr>
        <w:t>二、上课</w:t>
      </w:r>
    </w:p>
    <w:p w14:paraId="6146A903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 w:val="0"/>
        <w:snapToGrid/>
        <w:spacing w:line="5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1.课前做好一切准备，书本学习用品班级定置摆放。</w:t>
      </w:r>
    </w:p>
    <w:p w14:paraId="0C3EBA6C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 w:val="0"/>
        <w:snapToGrid/>
        <w:spacing w:line="5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2.上课时集中注意力，专心听讲，遵守课堂纪律，积极思考，积极举手发言，认真作业。</w:t>
      </w:r>
    </w:p>
    <w:p w14:paraId="4F2253B1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 w:val="0"/>
        <w:snapToGrid/>
        <w:spacing w:line="560" w:lineRule="exact"/>
        <w:ind w:firstLine="614" w:firstLineChars="192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3.爱护书本、作业本，学生作业努力做到书写清楚，格式规范，纸面清洁，要认真、独立完成老师布置的各科作业，学会并掌握一些良好的学习方法，科学有效的学习。</w:t>
      </w:r>
    </w:p>
    <w:p w14:paraId="201A1BED">
      <w:pPr>
        <w:keepNext w:val="0"/>
        <w:keepLines w:val="0"/>
        <w:pageBreakBefore w:val="0"/>
        <w:widowControl/>
        <w:tabs>
          <w:tab w:val="left" w:pos="-540"/>
        </w:tabs>
        <w:kinsoku/>
        <w:wordWrap/>
        <w:overflowPunct/>
        <w:topLinePunct w:val="0"/>
        <w:autoSpaceDE/>
        <w:autoSpaceDN w:val="0"/>
        <w:bidi w:val="0"/>
        <w:snapToGrid/>
        <w:spacing w:line="560" w:lineRule="exact"/>
        <w:ind w:left="2" w:firstLine="639" w:firstLineChars="199"/>
        <w:jc w:val="left"/>
        <w:textAlignment w:val="auto"/>
        <w:rPr>
          <w:rFonts w:hint="eastAsia" w:ascii="黑体" w:hAnsi="黑体" w:eastAsia="黑体" w:cs="黑体"/>
          <w:b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kern w:val="0"/>
          <w:sz w:val="32"/>
          <w:szCs w:val="32"/>
        </w:rPr>
        <w:t>三、课间</w:t>
      </w:r>
    </w:p>
    <w:p w14:paraId="13D4FB8F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1.课间，认真按照语音提示五步走的要求去做。</w:t>
      </w:r>
    </w:p>
    <w:p w14:paraId="32B5079C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 w:val="0"/>
        <w:snapToGrid/>
        <w:spacing w:line="560" w:lineRule="exact"/>
        <w:ind w:left="538" w:leftChars="25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2.课间要休息好，不在教室里和楼梯、走廊、追逐打闹大声喧哗，在走廊楼梯行走自成一行。</w:t>
      </w:r>
    </w:p>
    <w:p w14:paraId="0F6C59AA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napToGrid/>
        <w:spacing w:line="560" w:lineRule="exact"/>
        <w:ind w:firstLine="614" w:firstLineChars="192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3.爱护教室里的公共财物；不爬楼梯扶手，不趴在走廊栏杆上；不乱写乱画，不乱扔果皮纸屑，主动拾捡地上的垃圾并放入垃圾桶。</w:t>
      </w:r>
    </w:p>
    <w:p w14:paraId="5C7C626E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napToGrid/>
        <w:spacing w:line="560" w:lineRule="exact"/>
        <w:ind w:left="538" w:leftChars="25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4.上课预备铃一响，立即进教室，静等老师来上课。</w:t>
      </w:r>
    </w:p>
    <w:p w14:paraId="34D7EC55">
      <w:pPr>
        <w:keepNext w:val="0"/>
        <w:keepLines w:val="0"/>
        <w:pageBreakBefore w:val="0"/>
        <w:widowControl/>
        <w:tabs>
          <w:tab w:val="left" w:pos="-540"/>
        </w:tabs>
        <w:kinsoku/>
        <w:wordWrap/>
        <w:overflowPunct/>
        <w:topLinePunct w:val="0"/>
        <w:autoSpaceDE/>
        <w:autoSpaceDN w:val="0"/>
        <w:bidi w:val="0"/>
        <w:snapToGrid/>
        <w:spacing w:line="560" w:lineRule="exact"/>
        <w:ind w:left="2" w:firstLine="639" w:firstLineChars="199"/>
        <w:jc w:val="left"/>
        <w:textAlignment w:val="auto"/>
        <w:rPr>
          <w:rFonts w:hint="eastAsia" w:ascii="黑体" w:hAnsi="黑体" w:eastAsia="黑体" w:cs="黑体"/>
          <w:b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kern w:val="0"/>
          <w:sz w:val="32"/>
          <w:szCs w:val="32"/>
        </w:rPr>
        <w:t>四、两操</w:t>
      </w:r>
    </w:p>
    <w:p w14:paraId="504A8071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napToGrid/>
        <w:spacing w:line="560" w:lineRule="exact"/>
        <w:ind w:firstLine="614" w:firstLineChars="192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1.坚持做眼保健操，严格按规定动作做，乐曲节拍做好、做足，做到闭眼静坐，点准穴位，动作柔软。</w:t>
      </w:r>
    </w:p>
    <w:p w14:paraId="27A7B892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2.认真做好课间操，排队快、静、齐，行列直横对齐，精神饱满， 按照学校要求的项目活动，动作准确有力，能做到认真规范、 整齐一致。</w:t>
      </w:r>
    </w:p>
    <w:p w14:paraId="36AE9BFE">
      <w:pPr>
        <w:keepNext w:val="0"/>
        <w:keepLines w:val="0"/>
        <w:pageBreakBefore w:val="0"/>
        <w:widowControl/>
        <w:tabs>
          <w:tab w:val="left" w:pos="-540"/>
        </w:tabs>
        <w:kinsoku/>
        <w:wordWrap/>
        <w:overflowPunct/>
        <w:topLinePunct w:val="0"/>
        <w:autoSpaceDE/>
        <w:autoSpaceDN w:val="0"/>
        <w:bidi w:val="0"/>
        <w:snapToGrid/>
        <w:spacing w:line="560" w:lineRule="exact"/>
        <w:ind w:left="2" w:firstLine="639" w:firstLineChars="199"/>
        <w:jc w:val="left"/>
        <w:textAlignment w:val="auto"/>
        <w:rPr>
          <w:rFonts w:hint="eastAsia" w:ascii="黑体" w:hAnsi="黑体" w:eastAsia="黑体" w:cs="黑体"/>
          <w:b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kern w:val="0"/>
          <w:sz w:val="32"/>
          <w:szCs w:val="32"/>
        </w:rPr>
        <w:t>五、放学</w:t>
      </w:r>
    </w:p>
    <w:p w14:paraId="476B9A9D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napToGrid/>
        <w:spacing w:line="5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1.每班排成2-3路纵队，有带队老师排头带队下楼，从下楼到整个放学过程中，要求学生队伍整齐，安静不说话，有秩序。</w:t>
      </w:r>
    </w:p>
    <w:p w14:paraId="25F21534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napToGrid/>
        <w:spacing w:line="5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2.带队老师送至校门口，学生过接送线之后方可由家长接送。</w:t>
      </w:r>
    </w:p>
    <w:p w14:paraId="26A84245">
      <w:pPr>
        <w:keepNext w:val="0"/>
        <w:keepLines w:val="0"/>
        <w:pageBreakBefore w:val="0"/>
        <w:widowControl/>
        <w:tabs>
          <w:tab w:val="left" w:pos="-540"/>
        </w:tabs>
        <w:kinsoku/>
        <w:wordWrap/>
        <w:overflowPunct/>
        <w:topLinePunct w:val="0"/>
        <w:autoSpaceDE/>
        <w:autoSpaceDN w:val="0"/>
        <w:bidi w:val="0"/>
        <w:snapToGrid/>
        <w:spacing w:line="560" w:lineRule="exact"/>
        <w:ind w:left="2" w:firstLine="639" w:firstLineChars="199"/>
        <w:jc w:val="left"/>
        <w:textAlignment w:val="auto"/>
        <w:rPr>
          <w:rFonts w:hint="eastAsia" w:ascii="黑体" w:hAnsi="黑体" w:eastAsia="黑体" w:cs="黑体"/>
          <w:b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kern w:val="0"/>
          <w:sz w:val="32"/>
          <w:szCs w:val="32"/>
        </w:rPr>
        <w:t>六、中午到校</w:t>
      </w:r>
    </w:p>
    <w:p w14:paraId="266160D5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napToGrid/>
        <w:spacing w:line="5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中午冬季1:15，夏季1:45之后方可到校，到校后值日生认真清扫卫生区及教室卫生，其他同学在教室安静读书。</w:t>
      </w:r>
    </w:p>
    <w:p w14:paraId="2D9862EF">
      <w:pPr>
        <w:keepNext w:val="0"/>
        <w:keepLines w:val="0"/>
        <w:pageBreakBefore w:val="0"/>
        <w:widowControl/>
        <w:tabs>
          <w:tab w:val="left" w:pos="-540"/>
        </w:tabs>
        <w:kinsoku/>
        <w:wordWrap/>
        <w:overflowPunct/>
        <w:topLinePunct w:val="0"/>
        <w:autoSpaceDE/>
        <w:autoSpaceDN w:val="0"/>
        <w:bidi w:val="0"/>
        <w:snapToGrid/>
        <w:spacing w:line="560" w:lineRule="exact"/>
        <w:ind w:left="2" w:firstLine="639" w:firstLineChars="199"/>
        <w:jc w:val="left"/>
        <w:textAlignment w:val="auto"/>
        <w:rPr>
          <w:rFonts w:hint="eastAsia" w:ascii="黑体" w:hAnsi="黑体" w:eastAsia="黑体" w:cs="黑体"/>
          <w:b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kern w:val="0"/>
          <w:sz w:val="32"/>
          <w:szCs w:val="32"/>
        </w:rPr>
        <w:t>七、清洁卫生</w:t>
      </w:r>
    </w:p>
    <w:p w14:paraId="750BC955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napToGrid/>
        <w:spacing w:line="5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1.坚持贯彻学校、班级的清洁卫生制度，保持教室内卫生，用具不乱放。</w:t>
      </w:r>
    </w:p>
    <w:p w14:paraId="667F9966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napToGrid/>
        <w:spacing w:line="5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2.教室内课桌椅排列整齐，墙壁保持清洁，无污迹，地面无纸屑。</w:t>
      </w:r>
    </w:p>
    <w:p w14:paraId="58AF6093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napToGrid/>
        <w:spacing w:line="5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3.禁止在校园内吃零食，不喝生水，不随地吐痰，不乱丢纸屑、果皮。</w:t>
      </w:r>
    </w:p>
    <w:p w14:paraId="3F0C32F5">
      <w:pPr>
        <w:keepNext w:val="0"/>
        <w:keepLines w:val="0"/>
        <w:pageBreakBefore w:val="0"/>
        <w:widowControl/>
        <w:tabs>
          <w:tab w:val="left" w:pos="-540"/>
        </w:tabs>
        <w:kinsoku/>
        <w:wordWrap/>
        <w:overflowPunct/>
        <w:topLinePunct w:val="0"/>
        <w:autoSpaceDE/>
        <w:autoSpaceDN w:val="0"/>
        <w:bidi w:val="0"/>
        <w:snapToGrid/>
        <w:spacing w:line="560" w:lineRule="exact"/>
        <w:ind w:left="2" w:firstLine="639" w:firstLineChars="199"/>
        <w:jc w:val="left"/>
        <w:textAlignment w:val="auto"/>
        <w:rPr>
          <w:rFonts w:hint="eastAsia" w:ascii="黑体" w:hAnsi="黑体" w:eastAsia="黑体" w:cs="黑体"/>
          <w:b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kern w:val="0"/>
          <w:sz w:val="32"/>
          <w:szCs w:val="32"/>
        </w:rPr>
        <w:t>八、下午放学</w:t>
      </w:r>
    </w:p>
    <w:p w14:paraId="794BF178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napToGrid/>
        <w:spacing w:line="5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1.收拾好书包，清理好学习用具，整理抽屉清洁卫生。</w:t>
      </w:r>
    </w:p>
    <w:p w14:paraId="677496B2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napToGrid/>
        <w:spacing w:line="5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2.放学时，衣服鞋帽要穿戴整齐，每班排成2-3路纵队，有带队老师排头带队下楼，从下楼到整个放学过程中，要求学生队伍整齐，安静不说话，有秩序。</w:t>
      </w:r>
    </w:p>
    <w:p w14:paraId="76156259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napToGrid/>
        <w:spacing w:line="5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3.带队老师送至校门口，学生过接送线之后方可由家长接送。 </w:t>
      </w:r>
    </w:p>
    <w:p w14:paraId="005F09EE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napToGrid/>
        <w:spacing w:line="5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4.在静校后没有特殊原因不得在校内逗留。</w:t>
      </w:r>
    </w:p>
    <w:p w14:paraId="08809290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C"/>
    <w:multiLevelType w:val="singleLevel"/>
    <w:tmpl w:val="0000000C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FEA"/>
    <w:rsid w:val="003E7FEA"/>
    <w:rsid w:val="00C83BDD"/>
    <w:rsid w:val="4982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1703</Words>
  <Characters>1746</Characters>
  <Lines>12</Lines>
  <Paragraphs>3</Paragraphs>
  <TotalTime>3</TotalTime>
  <ScaleCrop>false</ScaleCrop>
  <LinksUpToDate>false</LinksUpToDate>
  <CharactersWithSpaces>1766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2022-09-30T09:36:00Z</dcterms:created>
  <dc:creator>微软用户</dc:creator>
  <cp:lastModifiedBy>旋转木马</cp:lastModifiedBy>
  <dcterms:modified xsi:type="dcterms:W3CDTF">2026-03-09T13:28:30Z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eyJoZGlkIjoiZWVlMmVmMTczMTU5MWYzMjMwYjRmOTRhNGYzOTJjYTYiLCJ1c2VySWQiOiI2MjMyODAwMzEifQ==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FBA625E2E60148528DA7EE6E4261660A_12</vt:lpwstr>
  </property>
</Properties>
</file>