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0" w:lineRule="atLeast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文苑学校教师管理制度</w:t>
      </w:r>
    </w:p>
    <w:p>
      <w:pPr>
        <w:spacing w:line="0" w:lineRule="atLeast"/>
        <w:jc w:val="center"/>
        <w:rPr>
          <w:rFonts w:hint="eastAsia" w:ascii="微软雅黑" w:hAnsi="微软雅黑" w:eastAsia="微软雅黑"/>
          <w:b/>
          <w:sz w:val="30"/>
          <w:szCs w:val="30"/>
        </w:rPr>
      </w:pPr>
    </w:p>
    <w:p>
      <w:pPr>
        <w:spacing w:line="0" w:lineRule="atLeast"/>
        <w:jc w:val="center"/>
        <w:rPr>
          <w:rFonts w:hint="eastAsia" w:ascii="微软雅黑" w:hAnsi="微软雅黑" w:eastAsia="微软雅黑"/>
          <w:b/>
          <w:sz w:val="30"/>
          <w:szCs w:val="30"/>
        </w:rPr>
      </w:pPr>
      <w:r>
        <w:rPr>
          <w:rFonts w:hint="eastAsia" w:ascii="微软雅黑" w:hAnsi="微软雅黑" w:eastAsia="微软雅黑"/>
          <w:b/>
          <w:sz w:val="30"/>
          <w:szCs w:val="30"/>
        </w:rPr>
        <w:t>文苑学校</w:t>
      </w:r>
      <w:r>
        <w:rPr>
          <w:rFonts w:hint="eastAsia" w:ascii="微软雅黑" w:hAnsi="微软雅黑" w:eastAsia="微软雅黑"/>
          <w:b/>
          <w:sz w:val="30"/>
          <w:szCs w:val="30"/>
          <w:lang w:val="en-US" w:eastAsia="zh-CN"/>
        </w:rPr>
        <w:t>教师</w:t>
      </w:r>
      <w:r>
        <w:rPr>
          <w:rFonts w:hint="eastAsia" w:ascii="微软雅黑" w:hAnsi="微软雅黑" w:eastAsia="微软雅黑"/>
          <w:b/>
          <w:sz w:val="30"/>
          <w:szCs w:val="30"/>
        </w:rPr>
        <w:t>办公制度</w:t>
      </w:r>
    </w:p>
    <w:p>
      <w:pPr>
        <w:tabs>
          <w:tab w:val="left" w:pos="3615"/>
        </w:tabs>
        <w:spacing w:line="0" w:lineRule="atLeast"/>
        <w:ind w:firstLine="484" w:firstLineChars="202"/>
        <w:rPr>
          <w:rFonts w:hint="eastAsia" w:ascii="微软雅黑" w:hAnsi="微软雅黑" w:eastAsia="微软雅黑"/>
          <w:sz w:val="24"/>
        </w:rPr>
      </w:pPr>
      <w:r>
        <w:rPr>
          <w:rFonts w:ascii="微软雅黑" w:hAnsi="微软雅黑" w:eastAsia="微软雅黑"/>
          <w:sz w:val="24"/>
        </w:rPr>
        <w:tab/>
      </w:r>
    </w:p>
    <w:p>
      <w:pPr>
        <w:tabs>
          <w:tab w:val="left" w:pos="0"/>
        </w:tabs>
        <w:snapToGrid w:val="0"/>
        <w:spacing w:line="0" w:lineRule="atLeast"/>
        <w:ind w:left="0" w:leftChars="0" w:firstLine="420" w:firstLineChars="200"/>
        <w:rPr>
          <w:rFonts w:hint="eastAsia" w:ascii="楷体_GB2312" w:hAnsi="微软雅黑" w:eastAsia="楷体_GB2312"/>
          <w:sz w:val="21"/>
          <w:szCs w:val="21"/>
        </w:rPr>
      </w:pPr>
      <w:r>
        <w:rPr>
          <w:rFonts w:hint="eastAsia" w:ascii="楷体_GB2312" w:hAnsi="微软雅黑" w:eastAsia="楷体_GB2312"/>
          <w:sz w:val="21"/>
          <w:szCs w:val="21"/>
        </w:rPr>
        <w:t>1．遵守学校作息时间，不无故迟到、早退，不无故中途离校。如因病或有事外出应履行请假手续。办公室内应从事备课、学习、思考、批改作业、教育教学交流等活动，不应用于从事其他非工作活动。</w:t>
      </w:r>
    </w:p>
    <w:p>
      <w:pPr>
        <w:tabs>
          <w:tab w:val="left" w:pos="0"/>
        </w:tabs>
        <w:snapToGrid w:val="0"/>
        <w:spacing w:line="0" w:lineRule="atLeast"/>
        <w:ind w:left="0" w:leftChars="0" w:firstLine="420" w:firstLineChars="200"/>
        <w:rPr>
          <w:rFonts w:hint="eastAsia" w:ascii="楷体_GB2312" w:hAnsi="微软雅黑" w:eastAsia="楷体_GB2312"/>
          <w:sz w:val="21"/>
          <w:szCs w:val="21"/>
        </w:rPr>
      </w:pPr>
      <w:r>
        <w:rPr>
          <w:rFonts w:hint="eastAsia" w:ascii="楷体_GB2312" w:hAnsi="微软雅黑" w:eastAsia="楷体_GB2312"/>
          <w:sz w:val="21"/>
          <w:szCs w:val="21"/>
        </w:rPr>
        <w:t>2．办公时间集中思想，努力专注，不高声喧哗；办公室应保持安静，不应干扰和影响他人办公；带学生进办公室教育、谈心或订正作业、辅导等，要尽量注意不影响他人的工作或学习。办公时间内，教师子女不得在办公室逗留。</w:t>
      </w:r>
    </w:p>
    <w:p>
      <w:pPr>
        <w:tabs>
          <w:tab w:val="left" w:pos="0"/>
        </w:tabs>
        <w:snapToGrid w:val="0"/>
        <w:spacing w:line="0" w:lineRule="atLeast"/>
        <w:ind w:left="0" w:leftChars="0" w:firstLine="420" w:firstLineChars="200"/>
        <w:rPr>
          <w:rFonts w:hint="eastAsia" w:ascii="楷体_GB2312" w:hAnsi="微软雅黑" w:eastAsia="楷体_GB2312"/>
          <w:sz w:val="21"/>
          <w:szCs w:val="21"/>
        </w:rPr>
      </w:pPr>
      <w:r>
        <w:rPr>
          <w:rFonts w:hint="eastAsia" w:ascii="楷体_GB2312" w:hAnsi="微软雅黑" w:eastAsia="楷体_GB2312"/>
          <w:sz w:val="21"/>
          <w:szCs w:val="21"/>
        </w:rPr>
        <w:t>3．办公室应建立值日制度，保持整洁，保证地面无纸屑杂物、桌面办公用品安放整齐，室内无积灰，墙面无蛛网浮尘。</w:t>
      </w:r>
    </w:p>
    <w:p>
      <w:pPr>
        <w:tabs>
          <w:tab w:val="left" w:pos="0"/>
        </w:tabs>
        <w:snapToGrid w:val="0"/>
        <w:spacing w:line="0" w:lineRule="atLeast"/>
        <w:ind w:left="0" w:leftChars="0" w:firstLine="420" w:firstLineChars="200"/>
        <w:rPr>
          <w:rFonts w:hint="eastAsia" w:ascii="楷体_GB2312" w:hAnsi="微软雅黑" w:eastAsia="楷体_GB2312"/>
          <w:sz w:val="21"/>
          <w:szCs w:val="21"/>
        </w:rPr>
      </w:pPr>
      <w:r>
        <w:rPr>
          <w:rFonts w:hint="eastAsia" w:ascii="楷体_GB2312" w:hAnsi="微软雅黑" w:eastAsia="楷体_GB2312"/>
          <w:sz w:val="21"/>
          <w:szCs w:val="21"/>
        </w:rPr>
        <w:t>4．办公室切忌吸烟、用餐和吃零食，切忌在工作日期间午餐饮酒，切忌未经多数人同意打开电扇和空调，切忌大声说话和接听电话，切忌大声训斥学生和训斥家长，切忌大声争吵或散布流言，切忌下棋、打牌、网游等娱乐活动，切忌谈论股票、买菜、购房、孩子、老人等非工作话题，切忌让学生罚站或禁闭于办公室，切忌工作时间非工作需要的串岗。</w:t>
      </w:r>
    </w:p>
    <w:p>
      <w:pPr>
        <w:tabs>
          <w:tab w:val="left" w:pos="0"/>
        </w:tabs>
        <w:snapToGrid w:val="0"/>
        <w:spacing w:line="0" w:lineRule="atLeast"/>
        <w:ind w:left="0" w:leftChars="0" w:firstLine="420" w:firstLineChars="200"/>
        <w:rPr>
          <w:rFonts w:hint="eastAsia" w:ascii="楷体_GB2312" w:hAnsi="微软雅黑" w:eastAsia="楷体_GB2312"/>
          <w:sz w:val="21"/>
          <w:szCs w:val="21"/>
        </w:rPr>
      </w:pPr>
      <w:r>
        <w:rPr>
          <w:rFonts w:hint="eastAsia" w:ascii="楷体_GB2312" w:hAnsi="微软雅黑" w:eastAsia="楷体_GB2312"/>
          <w:sz w:val="21"/>
          <w:szCs w:val="21"/>
        </w:rPr>
        <w:t>5．办公时尽量将手机设置为震动（上课时关机或静音，禁止接打电话），尽量不在办公室用手机打电话，以免影响他人正常办公；办公期间文明上网，不在上网聊天、游戏、购物、观看与教学无关的电影，离开办公室要及时关闭电脑；未经他人许可不可动用他人的办公用品。</w:t>
      </w:r>
    </w:p>
    <w:p>
      <w:pPr>
        <w:tabs>
          <w:tab w:val="left" w:pos="0"/>
        </w:tabs>
        <w:snapToGrid w:val="0"/>
        <w:spacing w:line="0" w:lineRule="atLeast"/>
        <w:ind w:left="0" w:leftChars="0" w:firstLine="420" w:firstLineChars="200"/>
        <w:rPr>
          <w:rFonts w:hint="eastAsia" w:ascii="楷体_GB2312" w:hAnsi="微软雅黑" w:eastAsia="楷体_GB2312"/>
          <w:sz w:val="21"/>
          <w:szCs w:val="21"/>
        </w:rPr>
      </w:pPr>
      <w:r>
        <w:rPr>
          <w:rFonts w:hint="eastAsia" w:ascii="楷体_GB2312" w:hAnsi="微软雅黑" w:eastAsia="楷体_GB2312"/>
          <w:sz w:val="21"/>
          <w:szCs w:val="21"/>
        </w:rPr>
        <w:t>6．爱护办公室的财物，注意节约用电、用水，节约办公用品；下班时及节假日要关好电器、门窗。</w:t>
      </w:r>
    </w:p>
    <w:p>
      <w:pPr>
        <w:tabs>
          <w:tab w:val="left" w:pos="0"/>
        </w:tabs>
        <w:snapToGrid w:val="0"/>
        <w:spacing w:line="0" w:lineRule="atLeast"/>
        <w:ind w:left="0" w:leftChars="0" w:firstLine="420" w:firstLineChars="200"/>
        <w:rPr>
          <w:rFonts w:hint="eastAsia" w:ascii="楷体_GB2312" w:hAnsi="微软雅黑" w:eastAsia="楷体_GB2312"/>
          <w:sz w:val="21"/>
          <w:szCs w:val="21"/>
        </w:rPr>
      </w:pPr>
      <w:r>
        <w:rPr>
          <w:rFonts w:hint="eastAsia" w:ascii="楷体_GB2312" w:hAnsi="微软雅黑" w:eastAsia="楷体_GB2312"/>
          <w:sz w:val="21"/>
          <w:szCs w:val="21"/>
        </w:rPr>
        <w:t>7．教师之间讲团结、讲宽容，发扬互相帮助、互相关心、互相支持、同心协力的精神。</w:t>
      </w:r>
    </w:p>
    <w:p>
      <w:pPr>
        <w:tabs>
          <w:tab w:val="left" w:pos="0"/>
        </w:tabs>
        <w:snapToGrid w:val="0"/>
        <w:spacing w:line="0" w:lineRule="atLeast"/>
        <w:ind w:left="0" w:leftChars="0" w:firstLine="420" w:firstLineChars="200"/>
        <w:rPr>
          <w:rFonts w:hint="eastAsia" w:ascii="楷体_GB2312" w:hAnsi="微软雅黑" w:eastAsia="楷体_GB2312"/>
          <w:sz w:val="21"/>
          <w:szCs w:val="21"/>
        </w:rPr>
      </w:pPr>
      <w:r>
        <w:rPr>
          <w:rFonts w:hint="eastAsia" w:ascii="楷体_GB2312" w:hAnsi="微软雅黑" w:eastAsia="楷体_GB2312"/>
          <w:sz w:val="21"/>
          <w:szCs w:val="21"/>
        </w:rPr>
        <w:t>8．在学校规定地点接待家长或客人（与公务有关）来访，与家长交流要热情耐心，态度诚恳。</w:t>
      </w:r>
    </w:p>
    <w:p>
      <w:pPr>
        <w:tabs>
          <w:tab w:val="left" w:pos="0"/>
        </w:tabs>
        <w:snapToGrid w:val="0"/>
        <w:spacing w:line="0" w:lineRule="atLeast"/>
        <w:ind w:left="0" w:leftChars="0" w:firstLine="420" w:firstLineChars="200"/>
        <w:rPr>
          <w:rFonts w:hint="eastAsia" w:ascii="楷体_GB2312" w:hAnsi="微软雅黑" w:eastAsia="楷体_GB2312"/>
          <w:sz w:val="21"/>
          <w:szCs w:val="21"/>
        </w:rPr>
      </w:pPr>
      <w:r>
        <w:rPr>
          <w:rFonts w:hint="eastAsia" w:ascii="楷体_GB2312" w:hAnsi="微软雅黑" w:eastAsia="楷体_GB2312"/>
          <w:sz w:val="21"/>
          <w:szCs w:val="21"/>
        </w:rPr>
        <w:t>9．办公室内日常交谈应坚持使用普通话。</w:t>
      </w:r>
    </w:p>
    <w:p>
      <w:pPr>
        <w:tabs>
          <w:tab w:val="left" w:pos="0"/>
        </w:tabs>
        <w:snapToGrid w:val="0"/>
        <w:spacing w:line="0" w:lineRule="atLeast"/>
        <w:ind w:left="0" w:leftChars="0" w:firstLine="420" w:firstLineChars="200"/>
        <w:rPr>
          <w:rFonts w:hint="eastAsia" w:ascii="楷体_GB2312" w:hAnsi="微软雅黑" w:eastAsia="楷体_GB2312"/>
          <w:sz w:val="21"/>
          <w:szCs w:val="21"/>
        </w:rPr>
      </w:pPr>
      <w:r>
        <w:rPr>
          <w:rFonts w:hint="eastAsia" w:ascii="楷体_GB2312" w:hAnsi="微软雅黑" w:eastAsia="楷体_GB2312"/>
          <w:sz w:val="21"/>
          <w:szCs w:val="21"/>
        </w:rPr>
        <w:t>10．办公室日常管理工作由各办公室组长负责和协调，其他老师要积极协助、配合。</w:t>
      </w:r>
    </w:p>
    <w:p>
      <w:pPr>
        <w:spacing w:line="400" w:lineRule="exact"/>
        <w:ind w:firstLine="484" w:firstLineChars="202"/>
        <w:rPr>
          <w:rFonts w:hint="eastAsia" w:ascii="宋体" w:hAnsi="宋体"/>
          <w:sz w:val="24"/>
          <w:szCs w:val="28"/>
        </w:rPr>
      </w:pPr>
    </w:p>
    <w:p>
      <w:pPr>
        <w:tabs>
          <w:tab w:val="left" w:pos="0"/>
        </w:tabs>
        <w:ind w:firstLine="480" w:firstLineChars="200"/>
        <w:rPr>
          <w:rFonts w:hint="eastAsia" w:ascii="楷体_GB2312" w:hAnsi="微软雅黑" w:eastAsia="楷体_GB2312"/>
          <w:sz w:val="24"/>
        </w:rPr>
      </w:pPr>
    </w:p>
    <w:p>
      <w:pPr>
        <w:spacing w:line="0" w:lineRule="atLeast"/>
        <w:jc w:val="center"/>
        <w:rPr>
          <w:rFonts w:hint="eastAsia" w:ascii="微软雅黑" w:hAnsi="微软雅黑" w:eastAsia="微软雅黑"/>
          <w:b/>
          <w:sz w:val="30"/>
          <w:szCs w:val="30"/>
        </w:rPr>
      </w:pPr>
      <w:r>
        <w:rPr>
          <w:rFonts w:hint="eastAsia" w:ascii="微软雅黑" w:hAnsi="微软雅黑" w:eastAsia="微软雅黑"/>
          <w:b/>
          <w:sz w:val="30"/>
          <w:szCs w:val="30"/>
        </w:rPr>
        <w:t>文苑学校教师每周例会开会要求</w:t>
      </w:r>
    </w:p>
    <w:p>
      <w:pPr>
        <w:spacing w:line="0" w:lineRule="atLeast"/>
        <w:jc w:val="center"/>
        <w:rPr>
          <w:rFonts w:hint="eastAsia" w:ascii="微软雅黑" w:hAnsi="微软雅黑" w:eastAsia="微软雅黑"/>
          <w:b/>
          <w:sz w:val="30"/>
          <w:szCs w:val="30"/>
        </w:rPr>
      </w:pPr>
    </w:p>
    <w:p>
      <w:pPr>
        <w:tabs>
          <w:tab w:val="left" w:pos="0"/>
        </w:tabs>
        <w:snapToGrid w:val="0"/>
        <w:spacing w:line="0" w:lineRule="atLeast"/>
        <w:ind w:left="0" w:leftChars="0" w:firstLine="420" w:firstLineChars="200"/>
        <w:rPr>
          <w:rFonts w:hint="eastAsia" w:ascii="楷体_GB2312" w:hAnsi="微软雅黑" w:eastAsia="楷体_GB2312"/>
          <w:sz w:val="21"/>
          <w:szCs w:val="21"/>
        </w:rPr>
      </w:pPr>
      <w:r>
        <w:rPr>
          <w:rFonts w:hint="eastAsia" w:ascii="楷体_GB2312" w:hAnsi="微软雅黑" w:eastAsia="楷体_GB2312"/>
          <w:sz w:val="21"/>
          <w:szCs w:val="21"/>
        </w:rPr>
        <w:t>为遵循时间伦理，提高会议效率，节省会议时间，特对每周全校教师例会作如下要求：</w:t>
      </w:r>
    </w:p>
    <w:p>
      <w:pPr>
        <w:tabs>
          <w:tab w:val="left" w:pos="0"/>
        </w:tabs>
        <w:rPr>
          <w:rFonts w:hint="eastAsia" w:ascii="黑体" w:hAnsi="黑体" w:eastAsia="黑体" w:cs="黑体"/>
          <w:b/>
          <w:sz w:val="21"/>
          <w:szCs w:val="21"/>
        </w:rPr>
      </w:pPr>
      <w:r>
        <w:rPr>
          <w:rFonts w:hint="eastAsia" w:ascii="黑体" w:hAnsi="黑体" w:eastAsia="黑体" w:cs="黑体"/>
          <w:b/>
          <w:sz w:val="21"/>
          <w:szCs w:val="21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/>
          <w:sz w:val="21"/>
          <w:szCs w:val="21"/>
        </w:rPr>
        <w:t>一、会议时间：</w:t>
      </w:r>
    </w:p>
    <w:p>
      <w:pPr>
        <w:tabs>
          <w:tab w:val="left" w:pos="0"/>
        </w:tabs>
        <w:snapToGrid w:val="0"/>
        <w:spacing w:line="0" w:lineRule="atLeast"/>
        <w:ind w:left="0" w:leftChars="0" w:firstLine="420" w:firstLineChars="200"/>
        <w:rPr>
          <w:rFonts w:hint="eastAsia" w:ascii="楷体_GB2312" w:hAnsi="微软雅黑" w:eastAsia="楷体_GB2312"/>
          <w:sz w:val="21"/>
          <w:szCs w:val="21"/>
        </w:rPr>
      </w:pPr>
      <w:r>
        <w:rPr>
          <w:rFonts w:hint="eastAsia" w:ascii="楷体_GB2312" w:hAnsi="微软雅黑" w:eastAsia="楷体_GB2312"/>
          <w:sz w:val="21"/>
          <w:szCs w:val="21"/>
        </w:rPr>
        <w:t>1、开始时间为每周一下午下班前45分钟。</w:t>
      </w:r>
    </w:p>
    <w:p>
      <w:pPr>
        <w:tabs>
          <w:tab w:val="left" w:pos="0"/>
        </w:tabs>
        <w:snapToGrid w:val="0"/>
        <w:spacing w:line="0" w:lineRule="atLeast"/>
        <w:ind w:left="0" w:leftChars="0" w:firstLine="420" w:firstLineChars="200"/>
        <w:rPr>
          <w:rFonts w:hint="eastAsia" w:ascii="楷体_GB2312" w:hAnsi="微软雅黑" w:eastAsia="楷体_GB2312"/>
          <w:sz w:val="21"/>
          <w:szCs w:val="21"/>
        </w:rPr>
      </w:pPr>
      <w:r>
        <w:rPr>
          <w:rFonts w:hint="eastAsia" w:ascii="楷体_GB2312" w:hAnsi="微软雅黑" w:eastAsia="楷体_GB2312"/>
          <w:sz w:val="21"/>
          <w:szCs w:val="21"/>
        </w:rPr>
        <w:t>2、每周会议由值周领导或各组派员主持（校办学期初统一部署，具体主持人由组长安排）。</w:t>
      </w:r>
    </w:p>
    <w:p>
      <w:pPr>
        <w:tabs>
          <w:tab w:val="left" w:pos="0"/>
        </w:tabs>
        <w:snapToGrid w:val="0"/>
        <w:spacing w:line="0" w:lineRule="atLeast"/>
        <w:ind w:left="0" w:leftChars="0" w:firstLine="420" w:firstLineChars="200"/>
        <w:rPr>
          <w:rFonts w:hint="eastAsia" w:ascii="楷体_GB2312" w:hAnsi="微软雅黑" w:eastAsia="楷体_GB2312"/>
          <w:sz w:val="21"/>
          <w:szCs w:val="21"/>
        </w:rPr>
      </w:pPr>
      <w:r>
        <w:rPr>
          <w:rFonts w:hint="eastAsia" w:ascii="楷体_GB2312" w:hAnsi="微软雅黑" w:eastAsia="楷体_GB2312"/>
          <w:sz w:val="21"/>
          <w:szCs w:val="21"/>
        </w:rPr>
        <w:t>3、会前，主持人要对会议发言人进行时间分配和协调，会议原则上不超过45分钟</w:t>
      </w:r>
    </w:p>
    <w:p>
      <w:pPr>
        <w:tabs>
          <w:tab w:val="left" w:pos="0"/>
        </w:tabs>
        <w:rPr>
          <w:rFonts w:hint="eastAsia" w:ascii="黑体" w:hAnsi="黑体" w:eastAsia="黑体" w:cs="黑体"/>
          <w:b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sz w:val="21"/>
          <w:szCs w:val="21"/>
          <w:lang w:val="en-US" w:eastAsia="zh-CN"/>
        </w:rPr>
        <w:t xml:space="preserve">    二、会议内容：</w:t>
      </w:r>
    </w:p>
    <w:p>
      <w:pPr>
        <w:tabs>
          <w:tab w:val="left" w:pos="0"/>
        </w:tabs>
        <w:snapToGrid w:val="0"/>
        <w:spacing w:line="0" w:lineRule="atLeast"/>
        <w:ind w:left="0" w:leftChars="0" w:firstLine="420" w:firstLineChars="200"/>
        <w:rPr>
          <w:rFonts w:hint="eastAsia" w:ascii="楷体_GB2312" w:hAnsi="微软雅黑" w:eastAsia="楷体_GB2312"/>
          <w:sz w:val="21"/>
          <w:szCs w:val="21"/>
        </w:rPr>
      </w:pPr>
      <w:r>
        <w:rPr>
          <w:rFonts w:hint="eastAsia" w:ascii="楷体_GB2312" w:hAnsi="微软雅黑" w:eastAsia="楷体_GB2312"/>
          <w:sz w:val="21"/>
          <w:szCs w:val="21"/>
        </w:rPr>
        <w:t>4、各部门在例会上要安排的工作，应事先在学校行政会议上研究通过。</w:t>
      </w:r>
    </w:p>
    <w:p>
      <w:pPr>
        <w:tabs>
          <w:tab w:val="left" w:pos="0"/>
        </w:tabs>
        <w:snapToGrid w:val="0"/>
        <w:spacing w:line="0" w:lineRule="atLeast"/>
        <w:ind w:left="0" w:leftChars="0" w:firstLine="420" w:firstLineChars="200"/>
        <w:rPr>
          <w:rFonts w:hint="eastAsia" w:ascii="楷体_GB2312" w:hAnsi="微软雅黑" w:eastAsia="楷体_GB2312"/>
          <w:sz w:val="21"/>
          <w:szCs w:val="21"/>
        </w:rPr>
      </w:pPr>
      <w:r>
        <w:rPr>
          <w:rFonts w:hint="eastAsia" w:ascii="楷体_GB2312" w:hAnsi="微软雅黑" w:eastAsia="楷体_GB2312"/>
          <w:sz w:val="21"/>
          <w:szCs w:val="21"/>
        </w:rPr>
        <w:t>5、会前办公室应协调值周校干和各部门，编辑下发“文苑学校每周工作安排”。</w:t>
      </w:r>
    </w:p>
    <w:p>
      <w:pPr>
        <w:tabs>
          <w:tab w:val="left" w:pos="0"/>
        </w:tabs>
        <w:rPr>
          <w:rFonts w:hint="eastAsia" w:ascii="黑体" w:hAnsi="黑体" w:eastAsia="黑体" w:cs="黑体"/>
          <w:b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sz w:val="21"/>
          <w:szCs w:val="21"/>
          <w:lang w:val="en-US" w:eastAsia="zh-CN"/>
        </w:rPr>
        <w:t xml:space="preserve">    三、会议发言：</w:t>
      </w:r>
    </w:p>
    <w:p>
      <w:pPr>
        <w:tabs>
          <w:tab w:val="left" w:pos="0"/>
        </w:tabs>
        <w:snapToGrid w:val="0"/>
        <w:spacing w:line="0" w:lineRule="atLeast"/>
        <w:ind w:left="0" w:leftChars="0" w:firstLine="420" w:firstLineChars="200"/>
        <w:rPr>
          <w:rFonts w:hint="eastAsia" w:ascii="楷体_GB2312" w:hAnsi="微软雅黑" w:eastAsia="楷体_GB2312"/>
          <w:sz w:val="21"/>
          <w:szCs w:val="21"/>
        </w:rPr>
      </w:pPr>
      <w:r>
        <w:rPr>
          <w:rFonts w:hint="eastAsia" w:ascii="楷体_GB2312" w:hAnsi="微软雅黑" w:eastAsia="楷体_GB2312"/>
          <w:sz w:val="21"/>
          <w:szCs w:val="21"/>
        </w:rPr>
        <w:t>6、会议发言应使用普通话。发言人应事先“备课”，不提倡读文件，提倡择要传达精神。能写的尽量写清，能写清的尽量不讲。</w:t>
      </w:r>
    </w:p>
    <w:p>
      <w:pPr>
        <w:tabs>
          <w:tab w:val="left" w:pos="0"/>
        </w:tabs>
        <w:snapToGrid w:val="0"/>
        <w:spacing w:line="0" w:lineRule="atLeast"/>
        <w:ind w:left="0" w:leftChars="0" w:firstLine="420" w:firstLineChars="200"/>
        <w:rPr>
          <w:rFonts w:hint="eastAsia" w:ascii="楷体_GB2312" w:hAnsi="微软雅黑" w:eastAsia="楷体_GB2312"/>
          <w:sz w:val="21"/>
          <w:szCs w:val="21"/>
        </w:rPr>
      </w:pPr>
      <w:r>
        <w:rPr>
          <w:rFonts w:hint="eastAsia" w:ascii="楷体_GB2312" w:hAnsi="微软雅黑" w:eastAsia="楷体_GB2312"/>
          <w:sz w:val="21"/>
          <w:szCs w:val="21"/>
        </w:rPr>
        <w:t>7、中层校干对照“每周工作安排”讲清“怎么做”，校长重点讲“为什么”，除校长外，其他人不讲“强调”的话。</w:t>
      </w:r>
    </w:p>
    <w:p>
      <w:pPr>
        <w:tabs>
          <w:tab w:val="left" w:pos="0"/>
        </w:tabs>
        <w:rPr>
          <w:rFonts w:hint="eastAsia" w:ascii="黑体" w:hAnsi="黑体" w:eastAsia="黑体" w:cs="黑体"/>
          <w:b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sz w:val="21"/>
          <w:szCs w:val="21"/>
          <w:lang w:val="en-US" w:eastAsia="zh-CN"/>
        </w:rPr>
        <w:t xml:space="preserve">    四、参会规范：</w:t>
      </w:r>
    </w:p>
    <w:p>
      <w:pPr>
        <w:tabs>
          <w:tab w:val="left" w:pos="0"/>
        </w:tabs>
        <w:snapToGrid w:val="0"/>
        <w:spacing w:line="0" w:lineRule="atLeast"/>
        <w:ind w:left="0" w:leftChars="0" w:firstLine="420" w:firstLineChars="200"/>
        <w:rPr>
          <w:rFonts w:hint="eastAsia" w:ascii="楷体_GB2312" w:hAnsi="微软雅黑" w:eastAsia="楷体_GB2312"/>
          <w:sz w:val="21"/>
          <w:szCs w:val="21"/>
        </w:rPr>
      </w:pPr>
      <w:r>
        <w:rPr>
          <w:rFonts w:hint="eastAsia" w:ascii="楷体_GB2312" w:hAnsi="微软雅黑" w:eastAsia="楷体_GB2312"/>
          <w:sz w:val="21"/>
          <w:szCs w:val="21"/>
        </w:rPr>
        <w:t>8、全体教师应按时参加，手机保持在静音状态，不做与会议内容无关的批作业、吃零食、听音乐、阅读报刊书籍等事务。</w:t>
      </w:r>
    </w:p>
    <w:p>
      <w:pPr>
        <w:tabs>
          <w:tab w:val="left" w:pos="0"/>
        </w:tabs>
        <w:snapToGrid w:val="0"/>
        <w:spacing w:line="0" w:lineRule="atLeast"/>
        <w:ind w:left="0" w:leftChars="0" w:firstLine="420" w:firstLineChars="200"/>
        <w:rPr>
          <w:rFonts w:hint="eastAsia" w:ascii="楷体_GB2312" w:hAnsi="微软雅黑" w:eastAsia="楷体_GB2312"/>
          <w:sz w:val="21"/>
          <w:szCs w:val="21"/>
        </w:rPr>
      </w:pPr>
      <w:r>
        <w:rPr>
          <w:rFonts w:hint="eastAsia" w:ascii="楷体_GB2312" w:hAnsi="微软雅黑" w:eastAsia="楷体_GB2312"/>
          <w:sz w:val="21"/>
          <w:szCs w:val="21"/>
        </w:rPr>
        <w:t>9、根据学期例会统一安排，带好相关会议记录本，认真倾听并做好记录。切忌会议期间交头接耳，窃窃私语，影响他人。</w:t>
      </w:r>
    </w:p>
    <w:p>
      <w:pPr>
        <w:pStyle w:val="4"/>
        <w:spacing w:line="240" w:lineRule="atLeast"/>
        <w:jc w:val="center"/>
        <w:rPr>
          <w:rFonts w:hint="eastAsia" w:ascii="黑体" w:eastAsia="黑体"/>
          <w:b/>
          <w:bCs/>
          <w:sz w:val="30"/>
          <w:szCs w:val="30"/>
        </w:rPr>
      </w:pPr>
    </w:p>
    <w:p>
      <w:pPr>
        <w:pStyle w:val="4"/>
        <w:spacing w:line="240" w:lineRule="atLeast"/>
        <w:jc w:val="center"/>
        <w:rPr>
          <w:rFonts w:hint="eastAsia"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b/>
          <w:bCs/>
          <w:sz w:val="30"/>
          <w:szCs w:val="30"/>
        </w:rPr>
        <w:t>文苑学校教职工考勤制度</w:t>
      </w:r>
    </w:p>
    <w:p>
      <w:pPr>
        <w:pStyle w:val="4"/>
        <w:spacing w:line="240" w:lineRule="atLeast"/>
        <w:jc w:val="center"/>
        <w:rPr>
          <w:rFonts w:hint="eastAsia" w:ascii="黑体" w:eastAsia="黑体"/>
          <w:b/>
          <w:bCs/>
          <w:sz w:val="30"/>
          <w:szCs w:val="30"/>
        </w:rPr>
      </w:pPr>
    </w:p>
    <w:p>
      <w:pPr>
        <w:pStyle w:val="4"/>
        <w:spacing w:line="240" w:lineRule="atLeast"/>
        <w:ind w:firstLine="480"/>
        <w:rPr>
          <w:rFonts w:hint="eastAsia" w:ascii="黑体" w:hAnsi="黑体" w:eastAsia="黑体" w:cs="黑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kern w:val="2"/>
          <w:sz w:val="21"/>
          <w:szCs w:val="21"/>
          <w:lang w:val="en-US" w:eastAsia="zh-CN" w:bidi="ar-SA"/>
        </w:rPr>
        <w:t>一、教职工出勤制度</w:t>
      </w:r>
    </w:p>
    <w:p>
      <w:pPr>
        <w:pStyle w:val="4"/>
        <w:spacing w:line="240" w:lineRule="atLeast"/>
        <w:ind w:firstLine="485"/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  <w:t>1．学校实行坐班制。</w:t>
      </w:r>
    </w:p>
    <w:p>
      <w:pPr>
        <w:pStyle w:val="4"/>
        <w:spacing w:line="240" w:lineRule="atLeast"/>
        <w:ind w:firstLine="485"/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  <w:t>2．教职工按学校作息时间上下班。不迟到、不早退、不旷课、不旷工；工作时间不处理个人私事。</w:t>
      </w:r>
    </w:p>
    <w:p>
      <w:pPr>
        <w:pStyle w:val="4"/>
        <w:spacing w:line="240" w:lineRule="atLeast"/>
        <w:ind w:firstLine="485"/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  <w:t>3．按时参加学校组织的政治学习、业务学习及各类集会活动等各类指令性活动。</w:t>
      </w:r>
    </w:p>
    <w:p>
      <w:pPr>
        <w:pStyle w:val="4"/>
        <w:spacing w:line="240" w:lineRule="atLeast"/>
        <w:ind w:firstLine="485"/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  <w:t>4．请假要按请假程序履行请假手续，经批准后方可离校。</w:t>
      </w:r>
    </w:p>
    <w:p>
      <w:pPr>
        <w:pStyle w:val="4"/>
        <w:spacing w:line="240" w:lineRule="atLeast"/>
        <w:ind w:firstLine="485"/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  <w:t>5．实行学校行政干部值周签到制。教职工上下午到校应先到签到处对号签到。预备铃后，值班领导在未签到空格内划一横线，并收回签到纸。迟到者到值班校干处签到。未签到者值班领导要查明原因，在后注明情况，情况不明者视为旷工。</w:t>
      </w:r>
    </w:p>
    <w:p>
      <w:pPr>
        <w:pStyle w:val="4"/>
        <w:spacing w:line="240" w:lineRule="atLeast"/>
        <w:ind w:firstLine="480"/>
        <w:rPr>
          <w:rFonts w:hint="eastAsia" w:ascii="黑体" w:hAnsi="黑体" w:eastAsia="黑体" w:cs="黑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kern w:val="2"/>
          <w:sz w:val="21"/>
          <w:szCs w:val="21"/>
          <w:lang w:val="en-US" w:eastAsia="zh-CN" w:bidi="ar-SA"/>
        </w:rPr>
        <w:t>二、请假及规定</w:t>
      </w:r>
    </w:p>
    <w:p>
      <w:pPr>
        <w:pStyle w:val="4"/>
        <w:spacing w:line="240" w:lineRule="atLeast"/>
        <w:ind w:firstLine="485"/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  <w:t>请假共分以下六类：公假、事假、病假、婚假、产假、丧假。</w:t>
      </w:r>
    </w:p>
    <w:p>
      <w:pPr>
        <w:pStyle w:val="4"/>
        <w:spacing w:line="240" w:lineRule="atLeast"/>
        <w:ind w:firstLine="485"/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  <w:t>1．公假：因公请假者，持上级和校内部门通知办理请假手续。教学人员由课程部派遣；后勤人员由事务部派遣；行政干部由校长派遣，由书记或分管行政工作的校级干部派遣。校长书记请假履行区局规定的请假手续。公假不纳入年度考核。</w:t>
      </w:r>
    </w:p>
    <w:p>
      <w:pPr>
        <w:pStyle w:val="4"/>
        <w:spacing w:line="240" w:lineRule="atLeast"/>
        <w:ind w:firstLine="485"/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  <w:t>2．事假：凡因事必须由教职工本人处理者，可以请事假。</w:t>
      </w:r>
    </w:p>
    <w:p>
      <w:pPr>
        <w:pStyle w:val="4"/>
        <w:spacing w:line="240" w:lineRule="atLeast"/>
        <w:ind w:firstLine="465"/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  <w:t>（1）请事假必须在离校前安排好自己的工作调好课。请假时间在一天之内的，应自己提前调好课，填好调课单并上报课程部备案；请假时间超出一天的，由课程部统一调整安排。班主任要安排好班级工作，报课程部批准。</w:t>
      </w:r>
    </w:p>
    <w:p>
      <w:pPr>
        <w:pStyle w:val="4"/>
        <w:spacing w:line="240" w:lineRule="atLeast"/>
        <w:ind w:firstLine="485"/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  <w:t>（2）请事假必须先办理请假手续。</w:t>
      </w:r>
    </w:p>
    <w:p>
      <w:pPr>
        <w:pStyle w:val="4"/>
        <w:spacing w:line="240" w:lineRule="atLeast"/>
        <w:ind w:firstLine="485"/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  <w:t>（3）因特殊原因不能事先办理请假手续者，要及时向主管部门负责人电话请假，同意后方算事假，但事后必须办理补假手续，否则按旷工对待。请假者不在校时，由相关部门安排好其工作。</w:t>
      </w:r>
    </w:p>
    <w:p>
      <w:pPr>
        <w:pStyle w:val="4"/>
        <w:spacing w:line="240" w:lineRule="atLeast"/>
        <w:ind w:firstLine="485"/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  <w:t>（4）在市区教育局和学校安排的培训学习（含寒暑假内）期间请假按事假处理。</w:t>
      </w:r>
    </w:p>
    <w:p>
      <w:pPr>
        <w:pStyle w:val="4"/>
        <w:spacing w:line="240" w:lineRule="atLeast"/>
        <w:ind w:firstLine="485"/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  <w:t>3．病假：因病不能坚持工作者可以请病假。</w:t>
      </w:r>
    </w:p>
    <w:p>
      <w:pPr>
        <w:pStyle w:val="4"/>
        <w:spacing w:line="240" w:lineRule="atLeast"/>
        <w:ind w:firstLine="485"/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  <w:t>（1）学校可根据需要查阅其病因，对弄虚作假者取消病假，按旷工处理。</w:t>
      </w:r>
    </w:p>
    <w:p>
      <w:pPr>
        <w:pStyle w:val="4"/>
        <w:spacing w:line="240" w:lineRule="atLeast"/>
        <w:ind w:firstLine="485"/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  <w:t>（2）在住院或病休期间，坚持完成本职工作者，视为出勤。</w:t>
      </w:r>
    </w:p>
    <w:p>
      <w:pPr>
        <w:pStyle w:val="4"/>
        <w:spacing w:line="240" w:lineRule="atLeast"/>
        <w:ind w:firstLine="485"/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  <w:t>（3）病假调课要求与事假相同。</w:t>
      </w:r>
    </w:p>
    <w:p>
      <w:pPr>
        <w:pStyle w:val="4"/>
        <w:spacing w:line="240" w:lineRule="atLeast"/>
        <w:ind w:firstLine="485"/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  <w:t>4．婚假：因教师享有政府规定的寒暑假两个带薪休假，学校提倡教职工在假期内结婚，凡在学期中结婚者，准婚假三天（不含周六、日）。</w:t>
      </w:r>
    </w:p>
    <w:p>
      <w:pPr>
        <w:pStyle w:val="4"/>
        <w:spacing w:line="240" w:lineRule="atLeast"/>
        <w:ind w:firstLine="485"/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  <w:t>5．产假：对符合计划生育规定的女职工，可按下列规定休产假。</w:t>
      </w:r>
    </w:p>
    <w:p>
      <w:pPr>
        <w:pStyle w:val="4"/>
        <w:spacing w:line="240" w:lineRule="atLeast"/>
        <w:ind w:firstLine="485"/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  <w:t>（1）正常生育的，享受产假5个月。</w:t>
      </w:r>
    </w:p>
    <w:p>
      <w:pPr>
        <w:pStyle w:val="4"/>
        <w:spacing w:line="240" w:lineRule="atLeast"/>
        <w:ind w:firstLine="485"/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  <w:t>（2）符合计划生育规定，孕期流产的，享受产假15天。</w:t>
      </w:r>
    </w:p>
    <w:p>
      <w:pPr>
        <w:pStyle w:val="4"/>
        <w:spacing w:line="240" w:lineRule="atLeast"/>
        <w:ind w:firstLine="485"/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  <w:t>（3）产假期满，因病需要继续休养者，须有医院证明，按病假处理。</w:t>
      </w:r>
    </w:p>
    <w:p>
      <w:pPr>
        <w:pStyle w:val="4"/>
        <w:spacing w:line="240" w:lineRule="atLeast"/>
        <w:ind w:firstLine="485"/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  <w:t>（4）孩子不足周岁的女教工，享受国家规定的喂奶时间，每天两次，每次半小时，授乳时间可以合并使用。</w:t>
      </w:r>
    </w:p>
    <w:p>
      <w:pPr>
        <w:pStyle w:val="4"/>
        <w:spacing w:line="240" w:lineRule="atLeast"/>
        <w:ind w:firstLine="485"/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  <w:t>6．丧假：直系亲属去世，丧假三天。假期已满，需继续请假者，按一般事假处理。</w:t>
      </w:r>
    </w:p>
    <w:p>
      <w:pPr>
        <w:pStyle w:val="4"/>
        <w:spacing w:line="240" w:lineRule="atLeast"/>
        <w:ind w:firstLine="485"/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  <w:t>以上各假在计算假期时，应将假期间的公休、法定假日和寒、暑假包括在内。请假半天以上者，各部门负责人应向办公室报告便于学校掌握教职工出勤情况。</w:t>
      </w:r>
    </w:p>
    <w:p>
      <w:pPr>
        <w:pStyle w:val="4"/>
        <w:spacing w:line="240" w:lineRule="atLeast"/>
        <w:ind w:firstLine="480"/>
        <w:rPr>
          <w:rFonts w:hint="eastAsia" w:ascii="黑体" w:hAnsi="黑体" w:eastAsia="黑体" w:cs="黑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kern w:val="2"/>
          <w:sz w:val="21"/>
          <w:szCs w:val="21"/>
          <w:lang w:val="en-US" w:eastAsia="zh-CN" w:bidi="ar-SA"/>
        </w:rPr>
        <w:t>三、批假权限及请假程序</w:t>
      </w:r>
    </w:p>
    <w:p>
      <w:pPr>
        <w:pStyle w:val="4"/>
        <w:spacing w:line="240" w:lineRule="atLeast"/>
        <w:ind w:firstLine="485"/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  <w:t>1．批假权限：半天以内由各部室主任批准，半天到一天以内由各分管校长批准，一天以上一周以内由校长批准，一周以上由行政会研究决定。行政干部请假一律由校长批准。校长书记请假由教育局领导批准，须向其他校领导说明情况。</w:t>
      </w:r>
    </w:p>
    <w:p>
      <w:pPr>
        <w:pStyle w:val="4"/>
        <w:spacing w:line="240" w:lineRule="atLeast"/>
        <w:ind w:firstLine="485"/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  <w:t>2．请假程序及要求</w:t>
      </w:r>
    </w:p>
    <w:p>
      <w:pPr>
        <w:pStyle w:val="4"/>
        <w:spacing w:line="240" w:lineRule="atLeast"/>
        <w:ind w:firstLine="485"/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  <w:t>（1）请假要填写假条，写明理由，经有关领导批准后严格按批准时间休假。不足半天的休假外出，组长要记录到分钟。</w:t>
      </w:r>
    </w:p>
    <w:p>
      <w:pPr>
        <w:pStyle w:val="4"/>
        <w:spacing w:line="240" w:lineRule="atLeast"/>
        <w:ind w:firstLine="485"/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  <w:t>（2）假期结束仍不能上班者，应按前手续续假。</w:t>
      </w:r>
    </w:p>
    <w:p>
      <w:pPr>
        <w:pStyle w:val="4"/>
        <w:spacing w:line="240" w:lineRule="atLeast"/>
        <w:ind w:firstLine="485"/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  <w:t>（3）非特殊情况不能电话请假。</w:t>
      </w:r>
    </w:p>
    <w:p>
      <w:pPr>
        <w:pStyle w:val="4"/>
        <w:spacing w:line="240" w:lineRule="atLeast"/>
        <w:ind w:firstLine="485"/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  <w:t>（4）教师例会、业务培训学习时间非特殊情况一律不准请假（公务除外）。</w:t>
      </w:r>
    </w:p>
    <w:p>
      <w:pPr>
        <w:pStyle w:val="4"/>
        <w:spacing w:line="240" w:lineRule="atLeast"/>
        <w:ind w:firstLine="485"/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  <w:t>3．销假要求，无论何种原因请假，上班后应及时销假。销假时，应先到批准的领导处销假，领导不在时，可由其他领导签字后交分管领导。</w:t>
      </w:r>
    </w:p>
    <w:p>
      <w:pPr>
        <w:pStyle w:val="4"/>
        <w:spacing w:line="240" w:lineRule="atLeast"/>
        <w:ind w:firstLine="485"/>
      </w:pPr>
      <w:r>
        <w:rPr>
          <w:rFonts w:hint="eastAsia" w:ascii="楷体_GB2312" w:hAnsi="微软雅黑" w:eastAsia="楷体_GB2312" w:cs="Times New Roman"/>
          <w:kern w:val="2"/>
          <w:sz w:val="21"/>
          <w:szCs w:val="21"/>
          <w:lang w:val="en-US" w:eastAsia="zh-CN" w:bidi="ar-SA"/>
        </w:rPr>
        <w:t>教职工的请假手续一般须经本人办理，如遇特殊情况不能自办，委托他人代办时，代办人必须严格完善请假手续，续假者须另办续假手续。</w:t>
      </w: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3NzEyZWRhNTUzZjQwOTU4YmNmMGVlNzY3Nzg1YjYifQ=="/>
  </w:docVars>
  <w:rsids>
    <w:rsidRoot w:val="5C277FE9"/>
    <w:rsid w:val="50D457E8"/>
    <w:rsid w:val="5C277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0"/>
    <w:basedOn w:val="1"/>
    <w:qFormat/>
    <w:uiPriority w:val="0"/>
    <w:pPr>
      <w:widowControl/>
    </w:pPr>
    <w:rPr>
      <w:rFonts w:ascii="Calibri" w:hAnsi="Calibri" w:cs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1181</Words>
  <Characters>1184</Characters>
  <Lines>0</Lines>
  <Paragraphs>0</Paragraphs>
  <TotalTime>1</TotalTime>
  <ScaleCrop>false</ScaleCrop>
  <LinksUpToDate>false</LinksUpToDate>
  <CharactersWithSpaces>1201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2022-09-30T07:31:00Z</dcterms:created>
  <dc:creator>若秋</dc:creator>
  <cp:lastModifiedBy>若秋</cp:lastModifiedBy>
  <dcterms:modified xsi:type="dcterms:W3CDTF">2022-09-30T07:35:11Z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BE0E44C5FC2B4AB3940262C7F9E410DB</vt:lpwstr>
  </property>
</Properties>
</file>