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经开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突出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教育工作者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、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突出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班级管理表现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突出个人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推荐人选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根据区教体局《关于组织选树相关典型集体和突出个人的通知》要求，本单位经民主推荐、集体研究，确定下列同志为推荐人选：</w:t>
      </w:r>
    </w:p>
    <w:p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经开区表现</w:t>
      </w:r>
      <w:r>
        <w:rPr>
          <w:rFonts w:hint="eastAsia" w:ascii="仿宋_GB2312" w:eastAsia="仿宋_GB2312"/>
          <w:sz w:val="32"/>
          <w:szCs w:val="32"/>
        </w:rPr>
        <w:t>突出</w:t>
      </w:r>
      <w:r>
        <w:rPr>
          <w:rFonts w:hint="eastAsia" w:ascii="仿宋_GB2312" w:eastAsia="仿宋_GB2312"/>
          <w:sz w:val="32"/>
          <w:szCs w:val="32"/>
          <w:lang w:eastAsia="zh-CN"/>
        </w:rPr>
        <w:t>教育工作者</w:t>
      </w:r>
      <w:r>
        <w:rPr>
          <w:rFonts w:hint="eastAsia" w:ascii="仿宋_GB2312" w:eastAsia="仿宋_GB2312"/>
          <w:sz w:val="32"/>
          <w:szCs w:val="32"/>
        </w:rPr>
        <w:t>推荐人选：</w:t>
      </w:r>
    </w:p>
    <w:p>
      <w:pPr>
        <w:spacing w:line="560" w:lineRule="exact"/>
        <w:ind w:firstLine="64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eastAsia="zh-CN"/>
        </w:rPr>
        <w:t>震</w:t>
      </w:r>
      <w:r>
        <w:rPr>
          <w:rFonts w:hint="eastAsia" w:ascii="仿宋_GB2312" w:eastAsia="仿宋_GB2312"/>
          <w:sz w:val="32"/>
          <w:szCs w:val="32"/>
        </w:rPr>
        <w:t>，男，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r>
        <w:rPr>
          <w:rFonts w:ascii="仿宋_GB2312" w:eastAsia="仿宋_GB2312"/>
          <w:sz w:val="32"/>
          <w:szCs w:val="32"/>
        </w:rPr>
        <w:t>岁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总务处</w:t>
      </w:r>
      <w:r>
        <w:rPr>
          <w:rFonts w:hint="eastAsia" w:ascii="仿宋_GB2312" w:eastAsia="仿宋_GB2312"/>
          <w:sz w:val="32"/>
          <w:szCs w:val="32"/>
        </w:rPr>
        <w:t>主任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经开区表现</w:t>
      </w:r>
      <w:r>
        <w:rPr>
          <w:rFonts w:hint="eastAsia" w:ascii="仿宋_GB2312" w:eastAsia="仿宋_GB2312"/>
          <w:sz w:val="32"/>
          <w:szCs w:val="32"/>
        </w:rPr>
        <w:t>突出</w:t>
      </w:r>
      <w:r>
        <w:rPr>
          <w:rFonts w:hint="eastAsia" w:ascii="仿宋_GB2312" w:eastAsia="仿宋_GB2312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推荐人选：</w:t>
      </w:r>
    </w:p>
    <w:p>
      <w:pPr>
        <w:spacing w:line="560" w:lineRule="exact"/>
        <w:ind w:firstLine="64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崔文静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女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</w:t>
      </w:r>
      <w:r>
        <w:rPr>
          <w:rFonts w:ascii="仿宋_GB2312" w:eastAsia="仿宋_GB2312"/>
          <w:sz w:val="32"/>
          <w:szCs w:val="32"/>
        </w:rPr>
        <w:t>岁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数学教师；</w:t>
      </w:r>
    </w:p>
    <w:p>
      <w:pPr>
        <w:spacing w:line="560" w:lineRule="exact"/>
        <w:ind w:firstLine="646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邢宝慧，女，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34岁，体育教师；</w:t>
      </w:r>
    </w:p>
    <w:p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经开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eastAsia="zh-CN"/>
        </w:rPr>
        <w:t>班级管理表现</w:t>
      </w:r>
      <w:r>
        <w:rPr>
          <w:rFonts w:hint="eastAsia" w:ascii="仿宋_GB2312" w:eastAsia="仿宋_GB2312"/>
          <w:sz w:val="32"/>
          <w:szCs w:val="32"/>
        </w:rPr>
        <w:t>突出个人推荐人选：</w:t>
      </w:r>
    </w:p>
    <w:p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张蕾</w:t>
      </w:r>
      <w:r>
        <w:rPr>
          <w:rFonts w:ascii="仿宋_GB2312" w:eastAsia="仿宋_GB2312"/>
          <w:sz w:val="32"/>
          <w:szCs w:val="32"/>
        </w:rPr>
        <w:t>，女，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</w:t>
      </w:r>
      <w:r>
        <w:rPr>
          <w:rFonts w:ascii="仿宋_GB2312" w:eastAsia="仿宋_GB2312"/>
          <w:sz w:val="32"/>
          <w:szCs w:val="32"/>
        </w:rPr>
        <w:t>岁，</w:t>
      </w:r>
      <w:r>
        <w:rPr>
          <w:rFonts w:hint="eastAsia" w:ascii="仿宋_GB2312" w:eastAsia="仿宋_GB2312"/>
          <w:sz w:val="32"/>
          <w:szCs w:val="32"/>
          <w:lang w:eastAsia="zh-CN"/>
        </w:rPr>
        <w:t>四年级二班班主任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2279498</w:t>
      </w: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淄博市张店区</w:t>
      </w:r>
      <w:r>
        <w:rPr>
          <w:rFonts w:hint="eastAsia" w:ascii="仿宋_GB2312" w:eastAsia="仿宋_GB2312"/>
          <w:sz w:val="32"/>
          <w:szCs w:val="32"/>
          <w:lang w:eastAsia="zh-CN"/>
        </w:rPr>
        <w:t>沣水镇第一</w:t>
      </w:r>
      <w:r>
        <w:rPr>
          <w:rFonts w:hint="eastAsia" w:ascii="仿宋_GB2312" w:eastAsia="仿宋_GB2312"/>
          <w:sz w:val="32"/>
          <w:szCs w:val="32"/>
        </w:rPr>
        <w:t>小学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2022年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 xml:space="preserve"> 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871" w:right="141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ViMjFkOWNiNmZjOTE3M2FlYmVmZGRiMDMxNThiNWUifQ=="/>
  </w:docVars>
  <w:rsids>
    <w:rsidRoot w:val="00CF06F0"/>
    <w:rsid w:val="001D18DB"/>
    <w:rsid w:val="001E1975"/>
    <w:rsid w:val="00347A15"/>
    <w:rsid w:val="003C3013"/>
    <w:rsid w:val="004057D3"/>
    <w:rsid w:val="00415A48"/>
    <w:rsid w:val="004D1724"/>
    <w:rsid w:val="004D3805"/>
    <w:rsid w:val="004F5744"/>
    <w:rsid w:val="0055421E"/>
    <w:rsid w:val="00606CB9"/>
    <w:rsid w:val="00617A9A"/>
    <w:rsid w:val="00624FAB"/>
    <w:rsid w:val="00636E56"/>
    <w:rsid w:val="00645F75"/>
    <w:rsid w:val="006D262F"/>
    <w:rsid w:val="007330FF"/>
    <w:rsid w:val="0074150E"/>
    <w:rsid w:val="00952E05"/>
    <w:rsid w:val="009549C2"/>
    <w:rsid w:val="009A1CE5"/>
    <w:rsid w:val="00A57304"/>
    <w:rsid w:val="00B12CC6"/>
    <w:rsid w:val="00B773ED"/>
    <w:rsid w:val="00BD046C"/>
    <w:rsid w:val="00CA7C07"/>
    <w:rsid w:val="00CF06F0"/>
    <w:rsid w:val="00CF17F2"/>
    <w:rsid w:val="00D617BB"/>
    <w:rsid w:val="00DD4D60"/>
    <w:rsid w:val="00E865A8"/>
    <w:rsid w:val="00E97ABB"/>
    <w:rsid w:val="00F90AE1"/>
    <w:rsid w:val="227A0261"/>
    <w:rsid w:val="34D108B5"/>
    <w:rsid w:val="4A141E53"/>
    <w:rsid w:val="4C3232D2"/>
    <w:rsid w:val="5F8506B9"/>
    <w:rsid w:val="6D1852E5"/>
    <w:rsid w:val="7CA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297</Characters>
  <Lines>2</Lines>
  <Paragraphs>1</Paragraphs>
  <TotalTime>51</TotalTime>
  <ScaleCrop>false</ScaleCrop>
  <LinksUpToDate>false</LinksUpToDate>
  <CharactersWithSpaces>348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2021-08-23T01:58:00Z</dcterms:created>
  <dc:creator>AutoBVT</dc:creator>
  <cp:lastModifiedBy>似水流年</cp:lastModifiedBy>
  <cp:lastPrinted>2022-09-14T02:18:00Z</cp:lastPrinted>
  <dcterms:modified xsi:type="dcterms:W3CDTF">2022-09-30T05:17:29Z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CE04B650AF554566ADA1CBBEB461D3E2</vt:lpwstr>
  </property>
</Properties>
</file>