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方正小标宋简体" w:eastAsia="方正小标宋简体"/>
          <w:sz w:val="44"/>
          <w:szCs w:val="44"/>
        </w:rPr>
      </w:pPr>
      <w:r>
        <w:rPr>
          <w:rStyle w:val="8"/>
          <w:rFonts w:hint="eastAsia" w:ascii="方正小标宋简体" w:eastAsia="方正小标宋简体"/>
          <w:sz w:val="44"/>
          <w:szCs w:val="44"/>
        </w:rPr>
        <w:t xml:space="preserve">傅家实验小学校舍安全管理制度 </w:t>
      </w:r>
    </w:p>
    <w:p>
      <w:pPr>
        <w:pStyle w:val="9"/>
        <w:spacing w:before="0" w:beforeAutospacing="0" w:after="0" w:afterAutospacing="0" w:line="240" w:lineRule="atLeast"/>
        <w:rPr>
          <w:rStyle w:val="8"/>
          <w:rFonts w:ascii="仿宋_GB2312" w:eastAsia="仿宋_GB2312"/>
          <w:sz w:val="32"/>
          <w:szCs w:val="32"/>
        </w:rPr>
      </w:pPr>
    </w:p>
    <w:p>
      <w:pPr>
        <w:pStyle w:val="9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Style w:val="8"/>
          <w:rFonts w:hint="eastAsia" w:ascii="仿宋_GB2312" w:eastAsia="仿宋_GB2312"/>
          <w:sz w:val="32"/>
          <w:szCs w:val="32"/>
        </w:rPr>
        <w:t xml:space="preserve">一、应加强校舍管理和监控，为师生创造良好的学习、生活环境。学校校舍的设计、建设、使用及教育教学设施、生活设施的配备必须符合国家有关安全规定。 </w:t>
      </w:r>
    </w:p>
    <w:p>
      <w:pPr>
        <w:pStyle w:val="9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Style w:val="8"/>
          <w:rFonts w:hint="eastAsia" w:ascii="仿宋_GB2312" w:eastAsia="仿宋_GB2312"/>
          <w:sz w:val="32"/>
          <w:szCs w:val="32"/>
        </w:rPr>
        <w:t xml:space="preserve">二、总务处应定期进行校舍勘验检查，发现险情应果断采取紧急措施，立即报告校长，并制定修缮和加固计划和方案，报主管教育行政部门和城建部门，尽快修缮或加固、翻新。 </w:t>
      </w:r>
    </w:p>
    <w:p>
      <w:pPr>
        <w:pStyle w:val="9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Style w:val="8"/>
          <w:rFonts w:hint="eastAsia" w:ascii="仿宋_GB2312" w:eastAsia="仿宋_GB2312"/>
          <w:sz w:val="32"/>
          <w:szCs w:val="32"/>
        </w:rPr>
        <w:t xml:space="preserve">三、学校要配备专（兼）职管理员，负责对校舍安全检查，发现隐患，及时向学校校长报告。校舍避雷设施完好，发现损坏要及时修复，定期请有关部门做好检测。门窗开启灵活，不松动，不腐朽；玻璃五金等件齐全，不松动，维护及时。学校要在易发生危险的地方或设施前设立明显的警示标志，防止事故发生。 </w:t>
      </w:r>
    </w:p>
    <w:p>
      <w:pPr>
        <w:pStyle w:val="9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Style w:val="8"/>
          <w:rFonts w:hint="eastAsia" w:ascii="仿宋_GB2312" w:eastAsia="仿宋_GB2312"/>
          <w:sz w:val="32"/>
          <w:szCs w:val="32"/>
        </w:rPr>
        <w:t xml:space="preserve">四、学校有基建工程的必须在工程区域设立醒目的安全事项和警示标志，并与学生活动区域隔离，施工的器具或相关物品都应放在工地内或指定的区域内。 </w:t>
      </w:r>
    </w:p>
    <w:p>
      <w:pPr>
        <w:pStyle w:val="9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Style w:val="8"/>
          <w:rFonts w:hint="eastAsia" w:ascii="仿宋_GB2312" w:eastAsia="仿宋_GB2312"/>
          <w:sz w:val="32"/>
          <w:szCs w:val="32"/>
        </w:rPr>
        <w:t xml:space="preserve">五、校内的一切设备与设施要定期检查，及时维修维护，做到固定牢固，运行安全可靠。 </w:t>
      </w:r>
    </w:p>
    <w:p>
      <w:pPr>
        <w:pStyle w:val="9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Style w:val="8"/>
          <w:rFonts w:hint="eastAsia" w:ascii="仿宋_GB2312" w:eastAsia="仿宋_GB2312"/>
          <w:sz w:val="32"/>
          <w:szCs w:val="32"/>
        </w:rPr>
        <w:t xml:space="preserve">六、教学设备的维护和安全管理：电脑、投影仪、录音机、实物投影仪、电视机、照相机等贵重办公器材，维护管理要落实到人，明确责任，实行目标管理，在做好防火、防盗的同时，要做好使用维护记录，消除用电等方面的安全隐患。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304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iMzk5YzZmNjJiMmQ3YTE2NWZiMGQwMTUzZTYyNTYifQ=="/>
  </w:docVars>
  <w:rsids>
    <w:rsidRoot w:val="00DF6DE0"/>
    <w:rsid w:val="00001000"/>
    <w:rsid w:val="00106028"/>
    <w:rsid w:val="00211642"/>
    <w:rsid w:val="00354B45"/>
    <w:rsid w:val="003D510A"/>
    <w:rsid w:val="004F18A7"/>
    <w:rsid w:val="00811CE1"/>
    <w:rsid w:val="0083378E"/>
    <w:rsid w:val="00DF6DE0"/>
    <w:rsid w:val="00F872BA"/>
    <w:rsid w:val="5E2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7">
    <w:name w:val="ql-align-cent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ql-font-timesnewroman"/>
    <w:basedOn w:val="6"/>
    <w:uiPriority w:val="0"/>
  </w:style>
  <w:style w:type="paragraph" w:customStyle="1" w:styleId="9">
    <w:name w:val="ql-align-justify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标题 Char"/>
    <w:basedOn w:val="6"/>
    <w:link w:val="4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511</Words>
  <Characters>511</Characters>
  <Lines>3</Lines>
  <Paragraphs>1</Paragraphs>
  <TotalTime>11</TotalTime>
  <ScaleCrop>false</ScaleCrop>
  <LinksUpToDate>false</LinksUpToDate>
  <CharactersWithSpaces>518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2022-09-26T06:07:00Z</dcterms:created>
  <dc:creator>Windows 用户</dc:creator>
  <cp:lastModifiedBy>上善若水之乐山乐水</cp:lastModifiedBy>
  <dcterms:modified xsi:type="dcterms:W3CDTF">2022-09-30T10:08:55Z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5247253DD3C0445CAD0FCA8C129E0277</vt:lpwstr>
  </property>
</Properties>
</file>