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  <w:lang w:val="en-US" w:eastAsia="zh-CN"/>
        </w:rPr>
        <w:t>大徐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  <w:lang w:eastAsia="zh-CN"/>
        </w:rPr>
        <w:t>小学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</w:rPr>
        <w:t>音体美教师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  <w:lang w:eastAsia="zh-CN"/>
        </w:rPr>
        <w:t>课堂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</w:rPr>
        <w:t>管理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  <w:lang w:eastAsia="zh-CN"/>
        </w:rPr>
        <w:t>保障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 w:themeFill="background1"/>
        </w:rPr>
        <w:t>制度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为加强音体美教学常规工作管理，使教师工作有章可循，提高工作质量，特制定本管理制度：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1、严格遵守党纪国法和《教师职业道德规范》，不得参与有偿家教及社会办学机构办学。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更新观念，突出音体美教学的重要位置。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强化教学管理，规范办学行为，依法开齐开足开好</w:t>
      </w:r>
      <w:bookmarkStart w:id="0" w:name="qihoosnap0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音体美课程。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加强领导，确保把音体美教学工作落到实处。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加强教师培训，努力建设一支敬业爱岗、素质过硬的专业教师队伍。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开展多种形式的艺体活动，全面推行大课间体育活动，加强音体美特长生的训练，促进学生个性发展、特长发展。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加强音体美教育教学的督导工作，认真研究总结音体美教学中的成功经验和存在的问题，切实增强教学管理的实效性和教学指导的针对性。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不体罚或变相体罚学生，不向学生强制推荐校外辅导机构。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衣着整洁大方，不得浓装艳抹、穿奇装异服、穿拖鞋背心，体育教师上课及训练要着运动服。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爱岗敬业，不迟到，不早退，不旷工，不空课，确需请假和调课的视情况逐次向备课组长、教研组长、艺体部主任、分管校长提出申请。因私事请假者，本人自己找好代课教师；因公请假者，学校统一安排，不允许随便停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工作期间不吸烟，不网购，不玩游戏，不处理私事。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上课期间必须坚守岗位，对学生加强安全教育，不得擅自离开课堂，防止意外事故发生。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上班期间严禁随意外出，外出必须履行请假手续。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上课前要写好教案，认真备课，专业生辅导要有教学计划，专业教师必须到岗。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学校其他工作与专业教学工作冲突时，以专业教学工作为主。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专业生辅导要有年度、学期、课时计划，按时辅导，外出辅导及聘请校外人员来学校辅导，必须逐次申请备课组长、教研组长、艺体主任、分管校长，严禁乱收费。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 大徐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小学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638" w:firstLineChars="1762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2020年3月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CD28EEB-869C-405E-B077-8EE3E1546C7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B84F72A-1517-45BF-973E-859381FB9A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NDI5NzFlN2I1ZTkyZjRkZWY1YTAwNWJjYzE3OWIifQ=="/>
  </w:docVars>
  <w:rsids>
    <w:rsidRoot w:val="00BC42B7"/>
    <w:rsid w:val="003D37BD"/>
    <w:rsid w:val="004A1B5D"/>
    <w:rsid w:val="004A6CB6"/>
    <w:rsid w:val="0057107A"/>
    <w:rsid w:val="0068534E"/>
    <w:rsid w:val="006E7535"/>
    <w:rsid w:val="00820BD1"/>
    <w:rsid w:val="00A129BA"/>
    <w:rsid w:val="00A819F9"/>
    <w:rsid w:val="00B4782F"/>
    <w:rsid w:val="00BC42B7"/>
    <w:rsid w:val="00C63C26"/>
    <w:rsid w:val="00C74153"/>
    <w:rsid w:val="00DC5928"/>
    <w:rsid w:val="00EA3048"/>
    <w:rsid w:val="00EC48B0"/>
    <w:rsid w:val="00F14919"/>
    <w:rsid w:val="075F1EAF"/>
    <w:rsid w:val="0D0364F5"/>
    <w:rsid w:val="27154F22"/>
    <w:rsid w:val="584354DC"/>
    <w:rsid w:val="5D464E97"/>
    <w:rsid w:val="768730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712</Words>
  <Characters>737</Characters>
  <Lines>3</Lines>
  <Paragraphs>1</Paragraphs>
  <TotalTime>5</TotalTime>
  <ScaleCrop>false</ScaleCrop>
  <LinksUpToDate>false</LinksUpToDate>
  <CharactersWithSpaces>774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2017-11-01T23:59:00Z</dcterms:created>
  <dc:creator>Administrator</dc:creator>
  <cp:lastModifiedBy>蒋勇</cp:lastModifiedBy>
  <cp:lastPrinted>2021-06-24T10:47:00Z</cp:lastPrinted>
  <dcterms:modified xsi:type="dcterms:W3CDTF">2022-09-27T06:10:22Z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D855CB7CC3004F5E9B110BEEE68D5F1D</vt:lpwstr>
  </property>
</Properties>
</file>