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公示</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根据上级文件要求，已获得区级及以上“优秀德育工作者”“班级管理表现突出个人”的教师不再参评。学校按照校级德育先进工作者算分分值和班主任考核分值的先后顺序，最终推荐以下教师：</w:t>
      </w:r>
    </w:p>
    <w:p>
      <w:pPr>
        <w:jc w:val="both"/>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优秀德育工作者：</w:t>
      </w:r>
      <w:r>
        <w:rPr>
          <w:rFonts w:hint="eastAsia" w:ascii="仿宋_GB2312" w:hAnsi="仿宋_GB2312" w:eastAsia="仿宋_GB2312" w:cs="仿宋_GB2312"/>
          <w:sz w:val="32"/>
          <w:szCs w:val="32"/>
          <w:lang w:val="en-US" w:eastAsia="zh-CN"/>
        </w:rPr>
        <w:t>张磊 董金玉 党雪燕 周安琪 伊林林</w:t>
      </w:r>
    </w:p>
    <w:p>
      <w:pPr>
        <w:keepNext w:val="0"/>
        <w:keepLines w:val="0"/>
        <w:pageBreakBefore w:val="0"/>
        <w:widowControl w:val="0"/>
        <w:kinsoku/>
        <w:wordWrap/>
        <w:overflowPunct/>
        <w:topLinePunct w:val="0"/>
        <w:autoSpaceDE/>
        <w:autoSpaceDN/>
        <w:bidi w:val="0"/>
        <w:adjustRightInd/>
        <w:snapToGrid/>
        <w:jc w:val="both"/>
        <w:textAlignment w:val="auto"/>
        <w:rPr>
          <w:rFonts w:hint="default"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b/>
          <w:bCs/>
          <w:sz w:val="32"/>
          <w:szCs w:val="32"/>
          <w:lang w:val="en-US" w:eastAsia="zh-CN"/>
        </w:rPr>
        <w:t>班级管理表现突出个人：</w:t>
      </w:r>
      <w:r>
        <w:rPr>
          <w:rFonts w:hint="eastAsia" w:ascii="仿宋_GB2312" w:hAnsi="仿宋_GB2312" w:eastAsia="仿宋_GB2312" w:cs="仿宋_GB2312"/>
          <w:sz w:val="32"/>
          <w:szCs w:val="32"/>
          <w:lang w:val="en-US" w:eastAsia="zh-CN"/>
        </w:rPr>
        <w:t>党雪燕 周安琪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公示时间为9月5日--9月7日，</w:t>
      </w:r>
      <w:r>
        <w:rPr>
          <w:rFonts w:hint="eastAsia" w:ascii="仿宋_GB2312" w:eastAsia="仿宋_GB2312"/>
          <w:sz w:val="32"/>
          <w:szCs w:val="32"/>
        </w:rPr>
        <w:t>若有异议，请拨打电话：0533—2271145。</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 w:hAnsi="仿宋" w:eastAsia="仿宋"/>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傅家镇中心</w:t>
      </w:r>
      <w:r>
        <w:rPr>
          <w:rFonts w:hint="eastAsia" w:ascii="仿宋" w:hAnsi="仿宋" w:eastAsia="仿宋"/>
          <w:kern w:val="0"/>
          <w:sz w:val="32"/>
          <w:szCs w:val="32"/>
        </w:rPr>
        <w:t>小学</w:t>
      </w:r>
      <w:r>
        <w:rPr>
          <w:rFonts w:hint="eastAsia" w:ascii="仿宋" w:hAnsi="仿宋" w:eastAsia="仿宋"/>
          <w:kern w:val="0"/>
          <w:sz w:val="32"/>
          <w:szCs w:val="32"/>
          <w:lang w:val="en-US" w:eastAsia="zh-CN"/>
        </w:rPr>
        <w:t>德育处</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 w:hAnsi="仿宋" w:eastAsia="仿宋"/>
          <w:kern w:val="0"/>
          <w:sz w:val="32"/>
          <w:szCs w:val="32"/>
          <w:lang w:eastAsia="zh-CN"/>
        </w:rPr>
      </w:pPr>
      <w:r>
        <w:rPr>
          <w:rFonts w:hint="eastAsia" w:ascii="仿宋" w:hAnsi="仿宋" w:eastAsia="仿宋"/>
          <w:kern w:val="0"/>
          <w:sz w:val="32"/>
          <w:szCs w:val="32"/>
        </w:rPr>
        <w:t>202</w:t>
      </w:r>
      <w:r>
        <w:rPr>
          <w:rFonts w:hint="eastAsia" w:ascii="仿宋" w:hAnsi="仿宋" w:eastAsia="仿宋"/>
          <w:kern w:val="0"/>
          <w:sz w:val="32"/>
          <w:szCs w:val="32"/>
          <w:lang w:val="en-US" w:eastAsia="zh-CN"/>
        </w:rPr>
        <w:t>2</w:t>
      </w:r>
      <w:r>
        <w:rPr>
          <w:rFonts w:hint="eastAsia" w:ascii="仿宋" w:hAnsi="仿宋" w:eastAsia="仿宋"/>
          <w:kern w:val="0"/>
          <w:sz w:val="32"/>
          <w:szCs w:val="32"/>
        </w:rPr>
        <w:t>年</w:t>
      </w:r>
      <w:r>
        <w:rPr>
          <w:rFonts w:hint="eastAsia" w:ascii="仿宋" w:hAnsi="仿宋" w:eastAsia="仿宋"/>
          <w:kern w:val="0"/>
          <w:sz w:val="32"/>
          <w:szCs w:val="32"/>
          <w:lang w:val="en-US" w:eastAsia="zh-CN"/>
        </w:rPr>
        <w:t>9</w:t>
      </w:r>
      <w:r>
        <w:rPr>
          <w:rFonts w:hint="eastAsia" w:ascii="仿宋" w:hAnsi="仿宋" w:eastAsia="仿宋"/>
          <w:kern w:val="0"/>
          <w:sz w:val="32"/>
          <w:szCs w:val="32"/>
        </w:rPr>
        <w:t>月</w:t>
      </w:r>
      <w:r>
        <w:rPr>
          <w:rFonts w:hint="eastAsia" w:ascii="仿宋" w:hAnsi="仿宋" w:eastAsia="仿宋"/>
          <w:kern w:val="0"/>
          <w:sz w:val="32"/>
          <w:szCs w:val="32"/>
          <w:lang w:val="en-US" w:eastAsia="zh-CN"/>
        </w:rPr>
        <w:t>5</w:t>
      </w:r>
      <w:r>
        <w:rPr>
          <w:rFonts w:hint="eastAsia" w:ascii="仿宋" w:hAnsi="仿宋" w:eastAsia="仿宋"/>
          <w:kern w:val="0"/>
          <w:sz w:val="32"/>
          <w:szCs w:val="32"/>
        </w:rPr>
        <w:t>日</w:t>
      </w:r>
    </w:p>
    <w:p>
      <w:pPr>
        <w:jc w:val="both"/>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zNjZkZjZiOGRhYTU5NGZlYzBiNDFkYmY2NGY4NDYifQ=="/>
  </w:docVars>
  <w:rsids>
    <w:rsidRoot w:val="00000000"/>
    <w:rsid w:val="471B1653"/>
    <w:rsid w:val="7C0C26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141</Words>
  <Characters>165</Characters>
  <Lines>0</Lines>
  <Paragraphs>0</Paragraphs>
  <TotalTime>2</TotalTime>
  <ScaleCrop>false</ScaleCrop>
  <LinksUpToDate>false</LinksUpToDate>
  <CharactersWithSpaces>172</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2022-08-30T07:35:00Z</dcterms:created>
  <dc:creator>Lenovo</dc:creator>
  <cp:lastModifiedBy>王伟奇</cp:lastModifiedBy>
  <dcterms:modified xsi:type="dcterms:W3CDTF">2022-09-05T04:38:41Z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35C5F03A5CE84724BF5BBD737C668B1D</vt:lpwstr>
  </property>
</Properties>
</file>