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23401">
      <w:pPr>
        <w:spacing w:line="560" w:lineRule="exact"/>
        <w:jc w:val="center"/>
        <w:rPr>
          <w:rFonts w:hint="eastAsia" w:ascii="方正小标宋简体" w:hAnsi="黑体" w:eastAsia="方正小标宋简体"/>
          <w:b/>
          <w:color w:val="000000" w:themeColor="text1"/>
          <w:sz w:val="44"/>
          <w:szCs w:val="44"/>
        </w:rPr>
      </w:pPr>
      <w:r>
        <w:rPr>
          <w:rFonts w:hint="eastAsia" w:ascii="方正小标宋简体" w:hAnsi="黑体" w:eastAsia="方正小标宋简体"/>
          <w:b/>
          <w:color w:val="000000" w:themeColor="text1"/>
          <w:sz w:val="44"/>
          <w:szCs w:val="44"/>
        </w:rPr>
        <w:t>学校体育场地对外开放管理规定</w:t>
      </w:r>
    </w:p>
    <w:p w14:paraId="72EAA4D9">
      <w:pPr>
        <w:spacing w:line="560" w:lineRule="exact"/>
        <w:jc w:val="center"/>
        <w:rPr>
          <w:rFonts w:hint="eastAsia" w:ascii="方正小标宋简体" w:hAnsi="黑体" w:eastAsia="方正小标宋简体"/>
          <w:b/>
          <w:color w:val="000000" w:themeColor="text1"/>
          <w:sz w:val="44"/>
          <w:szCs w:val="44"/>
        </w:rPr>
      </w:pPr>
    </w:p>
    <w:p w14:paraId="30CACB77">
      <w:pPr>
        <w:spacing w:line="560" w:lineRule="exact"/>
        <w:ind w:firstLine="640" w:firstLineChars="200"/>
        <w:jc w:val="both"/>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一、开放时间</w:t>
      </w:r>
    </w:p>
    <w:p w14:paraId="6E60E888">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正常上学期间，下午18</w:t>
      </w:r>
      <w:r>
        <w:rPr>
          <w:rFonts w:hint="eastAsia" w:ascii="仿宋" w:hAnsi="仿宋" w:eastAsia="仿宋"/>
          <w:color w:val="000000" w:themeColor="text1"/>
          <w:sz w:val="32"/>
          <w:szCs w:val="32"/>
        </w:rPr>
        <w:t>：0</w:t>
      </w:r>
      <w:r>
        <w:rPr>
          <w:rFonts w:ascii="仿宋" w:hAnsi="仿宋" w:eastAsia="仿宋"/>
          <w:color w:val="000000" w:themeColor="text1"/>
          <w:sz w:val="32"/>
          <w:szCs w:val="32"/>
        </w:rPr>
        <w:t>0——21：</w:t>
      </w:r>
      <w:r>
        <w:rPr>
          <w:rFonts w:hint="eastAsia" w:ascii="仿宋" w:hAnsi="仿宋" w:eastAsia="仿宋"/>
          <w:color w:val="000000" w:themeColor="text1"/>
          <w:sz w:val="32"/>
          <w:szCs w:val="32"/>
        </w:rPr>
        <w:t>0</w:t>
      </w:r>
      <w:r>
        <w:rPr>
          <w:rFonts w:ascii="仿宋" w:hAnsi="仿宋" w:eastAsia="仿宋"/>
          <w:color w:val="000000" w:themeColor="text1"/>
          <w:sz w:val="32"/>
          <w:szCs w:val="32"/>
        </w:rPr>
        <w:t>0；双休日及节假日开放时间为午6:</w:t>
      </w:r>
      <w:r>
        <w:rPr>
          <w:rFonts w:hint="eastAsia" w:ascii="仿宋" w:hAnsi="仿宋" w:eastAsia="仿宋"/>
          <w:color w:val="000000" w:themeColor="text1"/>
          <w:sz w:val="32"/>
          <w:szCs w:val="32"/>
        </w:rPr>
        <w:t>0</w:t>
      </w:r>
      <w:r>
        <w:rPr>
          <w:rFonts w:ascii="仿宋" w:hAnsi="仿宋" w:eastAsia="仿宋"/>
          <w:color w:val="000000" w:themeColor="text1"/>
          <w:sz w:val="32"/>
          <w:szCs w:val="32"/>
        </w:rPr>
        <w:t>0——</w:t>
      </w:r>
      <w:r>
        <w:rPr>
          <w:rFonts w:hint="eastAsia" w:ascii="仿宋" w:hAnsi="仿宋" w:eastAsia="仿宋"/>
          <w:color w:val="000000" w:themeColor="text1"/>
          <w:sz w:val="32"/>
          <w:szCs w:val="32"/>
          <w:lang w:val="en-US" w:eastAsia="zh-CN"/>
        </w:rPr>
        <w:t>9</w:t>
      </w:r>
      <w:r>
        <w:rPr>
          <w:rFonts w:ascii="仿宋" w:hAnsi="仿宋" w:eastAsia="仿宋"/>
          <w:color w:val="000000" w:themeColor="text1"/>
          <w:sz w:val="32"/>
          <w:szCs w:val="32"/>
        </w:rPr>
        <w:t>:00</w:t>
      </w:r>
      <w:r>
        <w:rPr>
          <w:rFonts w:hint="eastAsia" w:ascii="仿宋" w:hAnsi="仿宋" w:eastAsia="仿宋"/>
          <w:color w:val="000000" w:themeColor="text1"/>
          <w:sz w:val="32"/>
          <w:szCs w:val="32"/>
          <w:lang w:eastAsia="zh-CN"/>
        </w:rPr>
        <w:t>，</w:t>
      </w:r>
      <w:r>
        <w:rPr>
          <w:rFonts w:hint="eastAsia" w:ascii="仿宋" w:hAnsi="仿宋" w:eastAsia="仿宋"/>
          <w:color w:val="000000" w:themeColor="text1"/>
          <w:sz w:val="32"/>
          <w:szCs w:val="32"/>
          <w:lang w:val="en-US" w:eastAsia="zh-CN"/>
        </w:rPr>
        <w:t>14：00——17：00，</w:t>
      </w:r>
      <w:r>
        <w:rPr>
          <w:rFonts w:hint="eastAsia" w:ascii="仿宋" w:hAnsi="仿宋" w:eastAsia="仿宋"/>
          <w:color w:val="000000" w:themeColor="text1"/>
          <w:sz w:val="32"/>
          <w:szCs w:val="32"/>
        </w:rPr>
        <w:t>1</w:t>
      </w:r>
      <w:r>
        <w:rPr>
          <w:rFonts w:ascii="仿宋" w:hAnsi="仿宋" w:eastAsia="仿宋"/>
          <w:color w:val="000000" w:themeColor="text1"/>
          <w:sz w:val="32"/>
          <w:szCs w:val="32"/>
        </w:rPr>
        <w:t>8</w:t>
      </w:r>
      <w:r>
        <w:rPr>
          <w:rFonts w:hint="eastAsia" w:ascii="仿宋" w:hAnsi="仿宋" w:eastAsia="仿宋"/>
          <w:color w:val="000000" w:themeColor="text1"/>
          <w:sz w:val="32"/>
          <w:szCs w:val="32"/>
        </w:rPr>
        <w:t>：00——</w:t>
      </w:r>
      <w:r>
        <w:rPr>
          <w:rFonts w:ascii="仿宋" w:hAnsi="仿宋" w:eastAsia="仿宋"/>
          <w:color w:val="000000" w:themeColor="text1"/>
          <w:sz w:val="32"/>
          <w:szCs w:val="32"/>
        </w:rPr>
        <w:t>21</w:t>
      </w:r>
      <w:r>
        <w:rPr>
          <w:rFonts w:hint="eastAsia" w:ascii="仿宋" w:hAnsi="仿宋" w:eastAsia="仿宋"/>
          <w:color w:val="000000" w:themeColor="text1"/>
          <w:sz w:val="32"/>
          <w:szCs w:val="32"/>
        </w:rPr>
        <w:t>：00</w:t>
      </w:r>
      <w:r>
        <w:rPr>
          <w:rFonts w:ascii="仿宋" w:hAnsi="仿宋" w:eastAsia="仿宋"/>
          <w:color w:val="000000" w:themeColor="text1"/>
          <w:sz w:val="32"/>
          <w:szCs w:val="32"/>
        </w:rPr>
        <w:t>。如遇特殊天气、</w:t>
      </w:r>
      <w:r>
        <w:rPr>
          <w:rFonts w:hint="eastAsia" w:ascii="仿宋" w:hAnsi="仿宋" w:eastAsia="仿宋"/>
          <w:color w:val="000000" w:themeColor="text1"/>
          <w:sz w:val="32"/>
          <w:szCs w:val="32"/>
        </w:rPr>
        <w:t>学校</w:t>
      </w:r>
      <w:r>
        <w:rPr>
          <w:rFonts w:ascii="仿宋" w:hAnsi="仿宋" w:eastAsia="仿宋"/>
          <w:color w:val="000000" w:themeColor="text1"/>
          <w:sz w:val="32"/>
          <w:szCs w:val="32"/>
        </w:rPr>
        <w:t>开展活动、承接上级考试、比赛等情况，暂停</w:t>
      </w:r>
      <w:r>
        <w:rPr>
          <w:rFonts w:hint="eastAsia" w:ascii="仿宋" w:hAnsi="仿宋" w:eastAsia="仿宋"/>
          <w:color w:val="000000" w:themeColor="text1"/>
          <w:sz w:val="32"/>
          <w:szCs w:val="32"/>
        </w:rPr>
        <w:t>场地</w:t>
      </w:r>
      <w:r>
        <w:rPr>
          <w:rFonts w:ascii="仿宋" w:hAnsi="仿宋" w:eastAsia="仿宋"/>
          <w:color w:val="000000" w:themeColor="text1"/>
          <w:sz w:val="32"/>
          <w:szCs w:val="32"/>
        </w:rPr>
        <w:t>开放。</w:t>
      </w:r>
    </w:p>
    <w:p w14:paraId="54CABCCB">
      <w:pPr>
        <w:spacing w:line="560" w:lineRule="exact"/>
        <w:ind w:firstLine="640" w:firstLineChars="200"/>
        <w:jc w:val="left"/>
        <w:rPr>
          <w:rFonts w:ascii="仿宋" w:hAnsi="仿宋" w:eastAsia="仿宋"/>
          <w:b/>
          <w:color w:val="000000" w:themeColor="text1"/>
          <w:sz w:val="32"/>
          <w:szCs w:val="32"/>
        </w:rPr>
      </w:pPr>
      <w:r>
        <w:rPr>
          <w:rFonts w:hint="eastAsia" w:ascii="黑体" w:hAnsi="黑体" w:eastAsia="黑体" w:cs="黑体"/>
          <w:b w:val="0"/>
          <w:bCs/>
          <w:color w:val="000000" w:themeColor="text1"/>
          <w:sz w:val="32"/>
          <w:szCs w:val="32"/>
        </w:rPr>
        <w:t xml:space="preserve">二、入校健身锻炼温馨提示   </w:t>
      </w:r>
      <w:r>
        <w:rPr>
          <w:rFonts w:ascii="仿宋" w:hAnsi="仿宋" w:eastAsia="仿宋"/>
          <w:b/>
          <w:color w:val="000000" w:themeColor="text1"/>
          <w:sz w:val="32"/>
          <w:szCs w:val="32"/>
        </w:rPr>
        <w:t xml:space="preserve">                                                                                                                                                                                                                                                                                                                                                                                                                                                         </w:t>
      </w:r>
    </w:p>
    <w:p w14:paraId="47793545">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1.提供个人身份证复印件、</w:t>
      </w:r>
      <w:r>
        <w:rPr>
          <w:rFonts w:hint="eastAsia" w:ascii="仿宋" w:hAnsi="仿宋" w:eastAsia="仿宋"/>
          <w:color w:val="000000" w:themeColor="text1"/>
          <w:sz w:val="32"/>
          <w:szCs w:val="32"/>
          <w:lang w:val="en-US" w:eastAsia="zh-CN"/>
        </w:rPr>
        <w:t>无犯罪证明、</w:t>
      </w:r>
      <w:r>
        <w:rPr>
          <w:rFonts w:ascii="仿宋" w:hAnsi="仿宋" w:eastAsia="仿宋"/>
          <w:color w:val="000000" w:themeColor="text1"/>
          <w:sz w:val="32"/>
          <w:szCs w:val="32"/>
        </w:rPr>
        <w:t>并签订承诺书。</w:t>
      </w:r>
    </w:p>
    <w:p w14:paraId="664937EF">
      <w:pPr>
        <w:spacing w:line="560" w:lineRule="exact"/>
        <w:ind w:firstLine="555"/>
        <w:jc w:val="left"/>
        <w:rPr>
          <w:rFonts w:ascii="仿宋" w:hAnsi="仿宋" w:eastAsia="仿宋"/>
          <w:color w:val="000000" w:themeColor="text1"/>
          <w:sz w:val="32"/>
          <w:szCs w:val="32"/>
        </w:rPr>
      </w:pPr>
      <w:r>
        <w:rPr>
          <w:rFonts w:hint="eastAsia" w:ascii="仿宋" w:hAnsi="仿宋" w:eastAsia="仿宋"/>
          <w:color w:val="000000" w:themeColor="text1"/>
          <w:sz w:val="32"/>
          <w:szCs w:val="32"/>
        </w:rPr>
        <w:t>2.学校开放场地包括：篮球场、排球场、田径场，其它区域不开放。</w:t>
      </w:r>
    </w:p>
    <w:p w14:paraId="40DA1749">
      <w:pPr>
        <w:spacing w:line="560" w:lineRule="exact"/>
        <w:ind w:firstLine="555"/>
        <w:jc w:val="left"/>
        <w:rPr>
          <w:rFonts w:ascii="仿宋" w:hAnsi="仿宋" w:eastAsia="仿宋"/>
          <w:color w:val="000000" w:themeColor="text1"/>
          <w:sz w:val="32"/>
          <w:szCs w:val="32"/>
        </w:rPr>
      </w:pPr>
      <w:r>
        <w:rPr>
          <w:rFonts w:hint="eastAsia" w:ascii="仿宋" w:hAnsi="仿宋" w:eastAsia="仿宋"/>
          <w:color w:val="000000" w:themeColor="text1"/>
          <w:sz w:val="32"/>
          <w:szCs w:val="32"/>
        </w:rPr>
        <w:t>3.</w:t>
      </w:r>
      <w:r>
        <w:rPr>
          <w:rFonts w:ascii="仿宋" w:hAnsi="仿宋" w:eastAsia="仿宋"/>
          <w:color w:val="000000" w:themeColor="text1"/>
          <w:sz w:val="32"/>
          <w:szCs w:val="32"/>
        </w:rPr>
        <w:t>任何车辆不得进入校园；禁止带宠物进入校园。</w:t>
      </w:r>
    </w:p>
    <w:p w14:paraId="558BAB8D">
      <w:pPr>
        <w:spacing w:line="560" w:lineRule="exact"/>
        <w:ind w:firstLine="555"/>
        <w:jc w:val="left"/>
        <w:rPr>
          <w:rFonts w:ascii="仿宋" w:hAnsi="仿宋" w:eastAsia="仿宋"/>
          <w:color w:val="000000" w:themeColor="text1"/>
          <w:sz w:val="32"/>
          <w:szCs w:val="32"/>
        </w:rPr>
      </w:pPr>
      <w:r>
        <w:rPr>
          <w:rFonts w:hint="eastAsia" w:ascii="仿宋" w:hAnsi="仿宋" w:eastAsia="仿宋"/>
          <w:color w:val="000000" w:themeColor="text1"/>
          <w:sz w:val="32"/>
          <w:szCs w:val="32"/>
        </w:rPr>
        <w:t>4.校内</w:t>
      </w:r>
      <w:r>
        <w:rPr>
          <w:rFonts w:ascii="仿宋" w:hAnsi="仿宋" w:eastAsia="仿宋"/>
          <w:color w:val="000000" w:themeColor="text1"/>
          <w:sz w:val="32"/>
          <w:szCs w:val="32"/>
        </w:rPr>
        <w:t>禁止吸烟，请勿随地吐痰、乱扔垃圾。</w:t>
      </w:r>
    </w:p>
    <w:p w14:paraId="0D277AA1">
      <w:pPr>
        <w:spacing w:line="560" w:lineRule="exact"/>
        <w:ind w:firstLine="555"/>
        <w:jc w:val="left"/>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老年人（65岁以上）、未成年人（</w:t>
      </w:r>
      <w:r>
        <w:rPr>
          <w:rFonts w:hint="eastAsia" w:ascii="仿宋" w:hAnsi="仿宋" w:eastAsia="仿宋"/>
          <w:color w:val="000000" w:themeColor="text1"/>
          <w:sz w:val="32"/>
          <w:szCs w:val="32"/>
        </w:rPr>
        <w:t>1</w:t>
      </w:r>
      <w:r>
        <w:rPr>
          <w:rFonts w:ascii="仿宋" w:hAnsi="仿宋" w:eastAsia="仿宋"/>
          <w:color w:val="000000" w:themeColor="text1"/>
          <w:sz w:val="32"/>
          <w:szCs w:val="32"/>
        </w:rPr>
        <w:t>6岁以下）请勿单独进入校园进行体育锻炼活动。</w:t>
      </w:r>
    </w:p>
    <w:p w14:paraId="3ED102AC">
      <w:pPr>
        <w:spacing w:line="560" w:lineRule="exact"/>
        <w:ind w:firstLine="640" w:firstLineChars="200"/>
        <w:jc w:val="left"/>
        <w:rPr>
          <w:rFonts w:hint="eastAsia" w:ascii="黑体" w:hAnsi="黑体" w:eastAsia="黑体" w:cs="黑体"/>
          <w:b w:val="0"/>
          <w:bCs/>
          <w:color w:val="000000" w:themeColor="text1"/>
          <w:sz w:val="32"/>
          <w:szCs w:val="32"/>
        </w:rPr>
      </w:pPr>
      <w:r>
        <w:rPr>
          <w:rFonts w:hint="eastAsia" w:ascii="黑体" w:hAnsi="黑体" w:eastAsia="黑体" w:cs="黑体"/>
          <w:b w:val="0"/>
          <w:bCs/>
          <w:color w:val="000000" w:themeColor="text1"/>
          <w:sz w:val="32"/>
          <w:szCs w:val="32"/>
        </w:rPr>
        <w:t>三、学校场地开放管理规定</w:t>
      </w:r>
      <w:bookmarkStart w:id="0" w:name="_GoBack"/>
      <w:bookmarkEnd w:id="0"/>
    </w:p>
    <w:p w14:paraId="7BACB4FF">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1.凭</w:t>
      </w:r>
      <w:r>
        <w:rPr>
          <w:rFonts w:hint="eastAsia" w:ascii="仿宋" w:hAnsi="仿宋" w:eastAsia="仿宋"/>
          <w:color w:val="000000" w:themeColor="text1"/>
          <w:sz w:val="32"/>
          <w:szCs w:val="32"/>
          <w:lang w:val="en-US" w:eastAsia="zh-CN"/>
        </w:rPr>
        <w:t>登记表</w:t>
      </w:r>
      <w:r>
        <w:rPr>
          <w:rFonts w:ascii="仿宋" w:hAnsi="仿宋" w:eastAsia="仿宋"/>
          <w:color w:val="000000" w:themeColor="text1"/>
          <w:sz w:val="32"/>
          <w:szCs w:val="32"/>
        </w:rPr>
        <w:t>由学校正门入校，自觉配合门卫做好登记及查验工作。</w:t>
      </w:r>
    </w:p>
    <w:p w14:paraId="27E5A016">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2.严格按照学校规定的开放时间和场所进行活动</w:t>
      </w:r>
      <w:r>
        <w:rPr>
          <w:rFonts w:hint="eastAsia" w:ascii="仿宋" w:hAnsi="仿宋" w:eastAsia="仿宋"/>
          <w:color w:val="000000" w:themeColor="text1"/>
          <w:sz w:val="32"/>
          <w:szCs w:val="32"/>
        </w:rPr>
        <w:t>，</w:t>
      </w:r>
      <w:r>
        <w:rPr>
          <w:rFonts w:ascii="仿宋" w:hAnsi="仿宋" w:eastAsia="仿宋"/>
          <w:color w:val="000000" w:themeColor="text1"/>
          <w:sz w:val="32"/>
          <w:szCs w:val="32"/>
        </w:rPr>
        <w:t>未经允许，</w:t>
      </w:r>
      <w:r>
        <w:rPr>
          <w:rFonts w:hint="eastAsia" w:ascii="仿宋" w:hAnsi="仿宋" w:eastAsia="仿宋"/>
          <w:color w:val="000000" w:themeColor="text1"/>
          <w:sz w:val="32"/>
          <w:szCs w:val="32"/>
        </w:rPr>
        <w:t>不准</w:t>
      </w:r>
      <w:r>
        <w:rPr>
          <w:rFonts w:ascii="仿宋" w:hAnsi="仿宋" w:eastAsia="仿宋"/>
          <w:color w:val="000000" w:themeColor="text1"/>
          <w:sz w:val="32"/>
          <w:szCs w:val="32"/>
        </w:rPr>
        <w:t>进入学校教学区、办公区。</w:t>
      </w:r>
    </w:p>
    <w:p w14:paraId="028E7318">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3.须穿运动鞋进入</w:t>
      </w:r>
      <w:r>
        <w:rPr>
          <w:rFonts w:hint="eastAsia" w:ascii="仿宋" w:hAnsi="仿宋" w:eastAsia="仿宋"/>
          <w:color w:val="000000" w:themeColor="text1"/>
          <w:sz w:val="32"/>
          <w:szCs w:val="32"/>
        </w:rPr>
        <w:t>塑胶</w:t>
      </w:r>
      <w:r>
        <w:rPr>
          <w:rFonts w:ascii="仿宋" w:hAnsi="仿宋" w:eastAsia="仿宋"/>
          <w:color w:val="000000" w:themeColor="text1"/>
          <w:sz w:val="32"/>
          <w:szCs w:val="32"/>
        </w:rPr>
        <w:t>场地</w:t>
      </w:r>
      <w:r>
        <w:rPr>
          <w:rFonts w:hint="eastAsia" w:ascii="仿宋" w:hAnsi="仿宋" w:eastAsia="仿宋"/>
          <w:color w:val="000000" w:themeColor="text1"/>
          <w:sz w:val="32"/>
          <w:szCs w:val="32"/>
        </w:rPr>
        <w:t>，</w:t>
      </w:r>
      <w:r>
        <w:rPr>
          <w:rFonts w:ascii="仿宋" w:hAnsi="仿宋" w:eastAsia="仿宋"/>
          <w:color w:val="000000" w:themeColor="text1"/>
          <w:sz w:val="32"/>
          <w:szCs w:val="32"/>
        </w:rPr>
        <w:t>文明健身</w:t>
      </w:r>
      <w:r>
        <w:rPr>
          <w:rFonts w:hint="eastAsia" w:ascii="仿宋" w:hAnsi="仿宋" w:eastAsia="仿宋"/>
          <w:color w:val="000000" w:themeColor="text1"/>
          <w:sz w:val="32"/>
          <w:szCs w:val="32"/>
        </w:rPr>
        <w:t>，</w:t>
      </w:r>
      <w:r>
        <w:rPr>
          <w:rFonts w:ascii="仿宋" w:hAnsi="仿宋" w:eastAsia="仿宋"/>
          <w:color w:val="000000" w:themeColor="text1"/>
          <w:sz w:val="32"/>
          <w:szCs w:val="32"/>
        </w:rPr>
        <w:t>严禁在校内大声喧哗。</w:t>
      </w:r>
    </w:p>
    <w:p w14:paraId="23649195">
      <w:pPr>
        <w:spacing w:line="560" w:lineRule="exact"/>
        <w:ind w:firstLine="640" w:firstLineChars="200"/>
        <w:jc w:val="left"/>
        <w:rPr>
          <w:rFonts w:ascii="仿宋" w:hAnsi="仿宋" w:eastAsia="仿宋"/>
          <w:color w:val="000000" w:themeColor="text1"/>
          <w:sz w:val="32"/>
          <w:szCs w:val="32"/>
        </w:rPr>
      </w:pPr>
      <w:r>
        <w:rPr>
          <w:rFonts w:ascii="仿宋" w:hAnsi="仿宋" w:eastAsia="仿宋"/>
          <w:color w:val="000000" w:themeColor="text1"/>
          <w:sz w:val="32"/>
          <w:szCs w:val="32"/>
        </w:rPr>
        <w:t>4.爱护公物及操场体育设施设备，严禁乱贴乱画；故意损坏学校设施的校方保留追偿权利。</w:t>
      </w:r>
    </w:p>
    <w:p w14:paraId="58DB8B21">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5</w:t>
      </w:r>
      <w:r>
        <w:rPr>
          <w:rFonts w:ascii="仿宋" w:hAnsi="仿宋" w:eastAsia="仿宋"/>
          <w:color w:val="000000" w:themeColor="text1"/>
          <w:sz w:val="32"/>
          <w:szCs w:val="32"/>
        </w:rPr>
        <w:t>.饮酒后谢绝进入校园；</w:t>
      </w:r>
      <w:r>
        <w:rPr>
          <w:rFonts w:hint="eastAsia" w:ascii="仿宋" w:hAnsi="仿宋" w:eastAsia="仿宋"/>
          <w:color w:val="000000" w:themeColor="text1"/>
          <w:sz w:val="32"/>
          <w:szCs w:val="32"/>
        </w:rPr>
        <w:t>患有</w:t>
      </w:r>
      <w:r>
        <w:rPr>
          <w:rFonts w:ascii="仿宋" w:hAnsi="仿宋" w:eastAsia="仿宋"/>
          <w:color w:val="000000" w:themeColor="text1"/>
          <w:sz w:val="32"/>
          <w:szCs w:val="32"/>
        </w:rPr>
        <w:t>高血压、心脏病、癫痫、传染病、精神病或特</w:t>
      </w:r>
      <w:r>
        <w:rPr>
          <w:rFonts w:hint="eastAsia" w:ascii="仿宋" w:hAnsi="仿宋" w:eastAsia="仿宋"/>
          <w:color w:val="000000" w:themeColor="text1"/>
          <w:sz w:val="32"/>
          <w:szCs w:val="32"/>
        </w:rPr>
        <w:t>异</w:t>
      </w:r>
      <w:r>
        <w:rPr>
          <w:rFonts w:ascii="仿宋" w:hAnsi="仿宋" w:eastAsia="仿宋"/>
          <w:color w:val="000000" w:themeColor="text1"/>
          <w:sz w:val="32"/>
          <w:szCs w:val="32"/>
        </w:rPr>
        <w:t>体质人员请勿进入校园。</w:t>
      </w:r>
    </w:p>
    <w:p w14:paraId="1CC5FFE2">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6</w:t>
      </w:r>
      <w:r>
        <w:rPr>
          <w:rFonts w:ascii="仿宋" w:hAnsi="仿宋" w:eastAsia="仿宋"/>
          <w:color w:val="000000" w:themeColor="text1"/>
          <w:sz w:val="32"/>
          <w:szCs w:val="32"/>
        </w:rPr>
        <w:t>.</w:t>
      </w:r>
      <w:r>
        <w:rPr>
          <w:rFonts w:hint="eastAsia" w:ascii="仿宋" w:hAnsi="仿宋" w:eastAsia="仿宋"/>
          <w:color w:val="000000" w:themeColor="text1"/>
          <w:sz w:val="32"/>
          <w:szCs w:val="32"/>
        </w:rPr>
        <w:t>在校园进行活动时</w:t>
      </w:r>
      <w:r>
        <w:rPr>
          <w:rFonts w:ascii="仿宋" w:hAnsi="仿宋" w:eastAsia="仿宋"/>
          <w:color w:val="000000" w:themeColor="text1"/>
          <w:sz w:val="32"/>
          <w:szCs w:val="32"/>
        </w:rPr>
        <w:t>，如出现意外伤害、自身安全问题，责任自负。</w:t>
      </w:r>
    </w:p>
    <w:p w14:paraId="44141DF9">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7</w:t>
      </w:r>
      <w:r>
        <w:rPr>
          <w:rFonts w:ascii="仿宋" w:hAnsi="仿宋" w:eastAsia="仿宋"/>
          <w:color w:val="000000" w:themeColor="text1"/>
          <w:sz w:val="32"/>
          <w:szCs w:val="32"/>
        </w:rPr>
        <w:t>.凡进入学校健身的居民，应遵守学校相关的规章制度</w:t>
      </w:r>
      <w:r>
        <w:rPr>
          <w:rFonts w:hint="eastAsia" w:ascii="仿宋" w:hAnsi="仿宋" w:eastAsia="仿宋"/>
          <w:color w:val="000000" w:themeColor="text1"/>
          <w:sz w:val="32"/>
          <w:szCs w:val="32"/>
        </w:rPr>
        <w:t>和</w:t>
      </w:r>
      <w:r>
        <w:rPr>
          <w:rFonts w:ascii="仿宋" w:hAnsi="仿宋" w:eastAsia="仿宋"/>
          <w:color w:val="000000" w:themeColor="text1"/>
          <w:sz w:val="32"/>
          <w:szCs w:val="32"/>
        </w:rPr>
        <w:t>要求，并自觉接受学校值班人员管理。</w:t>
      </w:r>
    </w:p>
    <w:p w14:paraId="00115DE8">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8</w:t>
      </w:r>
      <w:r>
        <w:rPr>
          <w:rFonts w:ascii="仿宋" w:hAnsi="仿宋" w:eastAsia="仿宋"/>
          <w:color w:val="000000" w:themeColor="text1"/>
          <w:sz w:val="32"/>
          <w:szCs w:val="32"/>
        </w:rPr>
        <w:t>.需要用学校运动场地进行比赛或开展集体活动的应提前一周联系学校，经学校同意并签订安全协议后在规定时间内开展活动。</w:t>
      </w:r>
    </w:p>
    <w:p w14:paraId="3859252F">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9.凡是不服从校方管理、故意破坏体育设施、损坏学校财物等不文明行为者，学校将没收其入校证件拒绝入校，造成损失的应予以赔偿。</w:t>
      </w:r>
    </w:p>
    <w:p w14:paraId="53AA10BC">
      <w:pPr>
        <w:spacing w:line="560" w:lineRule="exact"/>
        <w:ind w:firstLine="640" w:firstLineChars="200"/>
        <w:jc w:val="left"/>
        <w:rPr>
          <w:rFonts w:hint="eastAsia" w:ascii="仿宋" w:hAnsi="仿宋" w:eastAsia="仿宋"/>
          <w:color w:val="000000" w:themeColor="text1"/>
          <w:sz w:val="32"/>
          <w:szCs w:val="32"/>
          <w:lang w:eastAsia="zh-CN"/>
        </w:rPr>
      </w:pPr>
      <w:r>
        <w:rPr>
          <w:rFonts w:hint="eastAsia" w:ascii="仿宋" w:hAnsi="仿宋" w:eastAsia="仿宋"/>
          <w:color w:val="000000" w:themeColor="text1"/>
          <w:sz w:val="32"/>
          <w:szCs w:val="32"/>
        </w:rPr>
        <w:t>10.学校</w:t>
      </w:r>
      <w:r>
        <w:rPr>
          <w:rFonts w:ascii="仿宋" w:hAnsi="仿宋" w:eastAsia="仿宋"/>
          <w:color w:val="000000" w:themeColor="text1"/>
          <w:sz w:val="32"/>
          <w:szCs w:val="32"/>
        </w:rPr>
        <w:t>开展</w:t>
      </w:r>
      <w:r>
        <w:rPr>
          <w:rFonts w:hint="eastAsia" w:ascii="仿宋" w:hAnsi="仿宋" w:eastAsia="仿宋"/>
          <w:color w:val="000000" w:themeColor="text1"/>
          <w:sz w:val="32"/>
          <w:szCs w:val="32"/>
          <w:lang w:val="en-US" w:eastAsia="zh-CN"/>
        </w:rPr>
        <w:t>大型</w:t>
      </w:r>
      <w:r>
        <w:rPr>
          <w:rFonts w:ascii="仿宋" w:hAnsi="仿宋" w:eastAsia="仿宋"/>
          <w:color w:val="000000" w:themeColor="text1"/>
          <w:sz w:val="32"/>
          <w:szCs w:val="32"/>
        </w:rPr>
        <w:t>活动、承接上级考试、比赛等</w:t>
      </w:r>
      <w:r>
        <w:rPr>
          <w:rFonts w:hint="eastAsia" w:ascii="仿宋" w:hAnsi="仿宋" w:eastAsia="仿宋"/>
          <w:color w:val="000000" w:themeColor="text1"/>
          <w:sz w:val="32"/>
          <w:szCs w:val="32"/>
          <w:lang w:val="en-US" w:eastAsia="zh-CN"/>
        </w:rPr>
        <w:t>特殊</w:t>
      </w:r>
      <w:r>
        <w:rPr>
          <w:rFonts w:ascii="仿宋" w:hAnsi="仿宋" w:eastAsia="仿宋"/>
          <w:color w:val="000000" w:themeColor="text1"/>
          <w:sz w:val="32"/>
          <w:szCs w:val="32"/>
        </w:rPr>
        <w:t>情况，暂停</w:t>
      </w:r>
      <w:r>
        <w:rPr>
          <w:rFonts w:hint="eastAsia" w:ascii="仿宋" w:hAnsi="仿宋" w:eastAsia="仿宋"/>
          <w:color w:val="000000" w:themeColor="text1"/>
          <w:sz w:val="32"/>
          <w:szCs w:val="32"/>
        </w:rPr>
        <w:t>场地</w:t>
      </w:r>
      <w:r>
        <w:rPr>
          <w:rFonts w:ascii="仿宋" w:hAnsi="仿宋" w:eastAsia="仿宋"/>
          <w:color w:val="000000" w:themeColor="text1"/>
          <w:sz w:val="32"/>
          <w:szCs w:val="32"/>
        </w:rPr>
        <w:t>开放</w:t>
      </w:r>
      <w:r>
        <w:rPr>
          <w:rFonts w:hint="eastAsia" w:ascii="仿宋" w:hAnsi="仿宋" w:eastAsia="仿宋"/>
          <w:color w:val="000000" w:themeColor="text1"/>
          <w:sz w:val="32"/>
          <w:szCs w:val="32"/>
          <w:lang w:eastAsia="zh-CN"/>
        </w:rPr>
        <w:t>。</w:t>
      </w:r>
    </w:p>
    <w:p w14:paraId="19059530">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11.本规定为暂行规定，解释权归学校所有。</w:t>
      </w:r>
    </w:p>
    <w:p w14:paraId="52F04433">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12.本规定自</w:t>
      </w: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月</w:t>
      </w:r>
      <w:r>
        <w:rPr>
          <w:rFonts w:ascii="仿宋" w:hAnsi="仿宋" w:eastAsia="仿宋"/>
          <w:color w:val="000000" w:themeColor="text1"/>
          <w:sz w:val="32"/>
          <w:szCs w:val="32"/>
        </w:rPr>
        <w:t>1</w:t>
      </w:r>
      <w:r>
        <w:rPr>
          <w:rFonts w:hint="eastAsia" w:ascii="仿宋" w:hAnsi="仿宋" w:eastAsia="仿宋"/>
          <w:color w:val="000000" w:themeColor="text1"/>
          <w:sz w:val="32"/>
          <w:szCs w:val="32"/>
        </w:rPr>
        <w:t>日起执行。</w:t>
      </w:r>
    </w:p>
    <w:p w14:paraId="6B35843C">
      <w:pPr>
        <w:spacing w:line="560" w:lineRule="exact"/>
        <w:ind w:firstLine="640" w:firstLineChars="200"/>
        <w:jc w:val="left"/>
        <w:rPr>
          <w:rFonts w:ascii="仿宋" w:hAnsi="仿宋" w:eastAsia="仿宋"/>
          <w:color w:val="000000" w:themeColor="text1"/>
          <w:sz w:val="32"/>
          <w:szCs w:val="32"/>
        </w:rPr>
      </w:pPr>
    </w:p>
    <w:p w14:paraId="08F0A9AF">
      <w:pPr>
        <w:spacing w:line="56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w:t>
      </w:r>
      <w:r>
        <w:rPr>
          <w:rFonts w:hint="eastAsia" w:ascii="仿宋" w:hAnsi="仿宋" w:eastAsia="仿宋"/>
          <w:color w:val="000000" w:themeColor="text1"/>
          <w:sz w:val="32"/>
          <w:szCs w:val="32"/>
        </w:rPr>
        <w:t xml:space="preserve"> </w:t>
      </w:r>
      <w:r>
        <w:rPr>
          <w:rFonts w:ascii="仿宋" w:hAnsi="仿宋" w:eastAsia="仿宋"/>
          <w:color w:val="000000" w:themeColor="text1"/>
          <w:sz w:val="32"/>
          <w:szCs w:val="32"/>
        </w:rPr>
        <w:t xml:space="preserve">      </w:t>
      </w:r>
    </w:p>
    <w:p w14:paraId="620F44B9">
      <w:pPr>
        <w:spacing w:line="560" w:lineRule="exact"/>
        <w:ind w:firstLine="640" w:firstLineChars="200"/>
        <w:jc w:val="left"/>
        <w:rPr>
          <w:rFonts w:ascii="仿宋" w:hAnsi="仿宋" w:eastAsia="仿宋"/>
          <w:color w:val="000000" w:themeColor="text1"/>
          <w:sz w:val="32"/>
          <w:szCs w:val="32"/>
        </w:rPr>
      </w:pPr>
    </w:p>
    <w:p w14:paraId="4DB14A0A">
      <w:pPr>
        <w:spacing w:line="560" w:lineRule="exact"/>
        <w:ind w:firstLine="640" w:firstLineChars="200"/>
        <w:jc w:val="left"/>
        <w:rPr>
          <w:rFonts w:hint="eastAsia" w:ascii="仿宋" w:hAnsi="仿宋" w:eastAsia="仿宋"/>
          <w:color w:val="000000" w:themeColor="text1"/>
          <w:sz w:val="32"/>
          <w:szCs w:val="32"/>
        </w:rPr>
      </w:pPr>
    </w:p>
    <w:p w14:paraId="39D35A5F">
      <w:pPr>
        <w:spacing w:line="560" w:lineRule="exact"/>
        <w:ind w:firstLine="5760" w:firstLineChars="1800"/>
        <w:jc w:val="left"/>
        <w:rPr>
          <w:rFonts w:ascii="仿宋" w:hAnsi="仿宋" w:eastAsia="仿宋"/>
          <w:color w:val="000000" w:themeColor="text1"/>
          <w:sz w:val="32"/>
          <w:szCs w:val="32"/>
        </w:rPr>
      </w:pPr>
      <w:r>
        <w:rPr>
          <w:rFonts w:ascii="仿宋" w:hAnsi="仿宋" w:eastAsia="仿宋"/>
          <w:color w:val="000000" w:themeColor="text1"/>
          <w:sz w:val="32"/>
          <w:szCs w:val="32"/>
        </w:rPr>
        <w:t>傅家镇中心小学</w:t>
      </w:r>
    </w:p>
    <w:p w14:paraId="7C0B8972">
      <w:pPr>
        <w:spacing w:line="560" w:lineRule="exact"/>
        <w:ind w:firstLine="5760" w:firstLineChars="1800"/>
        <w:jc w:val="left"/>
        <w:rPr>
          <w:rFonts w:ascii="仿宋" w:hAnsi="仿宋" w:eastAsia="仿宋"/>
          <w:color w:val="000000" w:themeColor="text1"/>
          <w:sz w:val="32"/>
          <w:szCs w:val="32"/>
        </w:rPr>
      </w:pPr>
      <w:r>
        <w:rPr>
          <w:rFonts w:ascii="仿宋" w:hAnsi="仿宋" w:eastAsia="仿宋"/>
          <w:color w:val="000000" w:themeColor="text1"/>
          <w:sz w:val="32"/>
          <w:szCs w:val="32"/>
        </w:rPr>
        <w:t>202</w:t>
      </w:r>
      <w:r>
        <w:rPr>
          <w:rFonts w:hint="eastAsia" w:ascii="仿宋" w:hAnsi="仿宋" w:eastAsia="仿宋"/>
          <w:color w:val="000000" w:themeColor="text1"/>
          <w:sz w:val="32"/>
          <w:szCs w:val="32"/>
          <w:lang w:val="en-US" w:eastAsia="zh-CN"/>
        </w:rPr>
        <w:t>5</w:t>
      </w:r>
      <w:r>
        <w:rPr>
          <w:rFonts w:hint="eastAsia" w:ascii="仿宋" w:hAnsi="仿宋" w:eastAsia="仿宋"/>
          <w:color w:val="000000" w:themeColor="text1"/>
          <w:sz w:val="32"/>
          <w:szCs w:val="32"/>
        </w:rPr>
        <w:t>年</w:t>
      </w:r>
      <w:r>
        <w:rPr>
          <w:rFonts w:hint="eastAsia" w:ascii="仿宋" w:hAnsi="仿宋" w:eastAsia="仿宋"/>
          <w:color w:val="000000" w:themeColor="text1"/>
          <w:sz w:val="32"/>
          <w:szCs w:val="32"/>
          <w:lang w:val="en-US" w:eastAsia="zh-CN"/>
        </w:rPr>
        <w:t>9</w:t>
      </w:r>
      <w:r>
        <w:rPr>
          <w:rFonts w:hint="eastAsia" w:ascii="仿宋" w:hAnsi="仿宋" w:eastAsia="仿宋"/>
          <w:color w:val="000000" w:themeColor="text1"/>
          <w:sz w:val="32"/>
          <w:szCs w:val="32"/>
        </w:rPr>
        <w:t>月</w:t>
      </w:r>
      <w:r>
        <w:rPr>
          <w:rFonts w:ascii="仿宋" w:hAnsi="仿宋" w:eastAsia="仿宋"/>
          <w:color w:val="000000" w:themeColor="text1"/>
          <w:sz w:val="32"/>
          <w:szCs w:val="32"/>
        </w:rPr>
        <w:t>1</w:t>
      </w:r>
      <w:r>
        <w:rPr>
          <w:rFonts w:hint="eastAsia" w:ascii="仿宋" w:hAnsi="仿宋" w:eastAsia="仿宋"/>
          <w:color w:val="000000" w:themeColor="text1"/>
          <w:sz w:val="32"/>
          <w:szCs w:val="32"/>
        </w:rPr>
        <w:t>日</w:t>
      </w:r>
    </w:p>
    <w:sectPr>
      <w:pgSz w:w="11906" w:h="16838"/>
      <w:pgMar w:top="1871" w:right="1418" w:bottom="170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509E8"/>
    <w:rsid w:val="00004727"/>
    <w:rsid w:val="00046839"/>
    <w:rsid w:val="000509CF"/>
    <w:rsid w:val="00052CF1"/>
    <w:rsid w:val="00112FC0"/>
    <w:rsid w:val="00115A15"/>
    <w:rsid w:val="001217C3"/>
    <w:rsid w:val="0013430E"/>
    <w:rsid w:val="001A73A8"/>
    <w:rsid w:val="0020425F"/>
    <w:rsid w:val="00216303"/>
    <w:rsid w:val="00223EEF"/>
    <w:rsid w:val="00241AB6"/>
    <w:rsid w:val="00251712"/>
    <w:rsid w:val="00252105"/>
    <w:rsid w:val="002658EA"/>
    <w:rsid w:val="002856E2"/>
    <w:rsid w:val="0028635C"/>
    <w:rsid w:val="00293F13"/>
    <w:rsid w:val="002A340A"/>
    <w:rsid w:val="002C236F"/>
    <w:rsid w:val="002C3DC3"/>
    <w:rsid w:val="002D5C62"/>
    <w:rsid w:val="002E32F7"/>
    <w:rsid w:val="00302873"/>
    <w:rsid w:val="003227F8"/>
    <w:rsid w:val="00333CB4"/>
    <w:rsid w:val="0034217E"/>
    <w:rsid w:val="00361339"/>
    <w:rsid w:val="00362393"/>
    <w:rsid w:val="003C0824"/>
    <w:rsid w:val="003C1398"/>
    <w:rsid w:val="003D49F7"/>
    <w:rsid w:val="004067CF"/>
    <w:rsid w:val="00417EE0"/>
    <w:rsid w:val="00434818"/>
    <w:rsid w:val="004461EC"/>
    <w:rsid w:val="00447584"/>
    <w:rsid w:val="004509E8"/>
    <w:rsid w:val="00457BD0"/>
    <w:rsid w:val="00484786"/>
    <w:rsid w:val="0048751C"/>
    <w:rsid w:val="005044CF"/>
    <w:rsid w:val="00614B72"/>
    <w:rsid w:val="00647B2A"/>
    <w:rsid w:val="006700E1"/>
    <w:rsid w:val="006A14A5"/>
    <w:rsid w:val="00762C86"/>
    <w:rsid w:val="00772FA2"/>
    <w:rsid w:val="0078058D"/>
    <w:rsid w:val="007A0599"/>
    <w:rsid w:val="007A2CE0"/>
    <w:rsid w:val="008010EF"/>
    <w:rsid w:val="008122A4"/>
    <w:rsid w:val="00814CE6"/>
    <w:rsid w:val="00822E6C"/>
    <w:rsid w:val="00853D72"/>
    <w:rsid w:val="00872031"/>
    <w:rsid w:val="00881AC3"/>
    <w:rsid w:val="008B4212"/>
    <w:rsid w:val="008C3773"/>
    <w:rsid w:val="008E0147"/>
    <w:rsid w:val="00940B8E"/>
    <w:rsid w:val="00946963"/>
    <w:rsid w:val="00982529"/>
    <w:rsid w:val="00982DA4"/>
    <w:rsid w:val="009A1854"/>
    <w:rsid w:val="009A3E40"/>
    <w:rsid w:val="009C15B8"/>
    <w:rsid w:val="009C1C1F"/>
    <w:rsid w:val="00A86FAB"/>
    <w:rsid w:val="00B0261D"/>
    <w:rsid w:val="00B76D89"/>
    <w:rsid w:val="00B80010"/>
    <w:rsid w:val="00B90029"/>
    <w:rsid w:val="00BA2955"/>
    <w:rsid w:val="00C02247"/>
    <w:rsid w:val="00C0388E"/>
    <w:rsid w:val="00C2648F"/>
    <w:rsid w:val="00C33D4C"/>
    <w:rsid w:val="00C95407"/>
    <w:rsid w:val="00CD7790"/>
    <w:rsid w:val="00CF2B0A"/>
    <w:rsid w:val="00CF7D35"/>
    <w:rsid w:val="00D23348"/>
    <w:rsid w:val="00D47622"/>
    <w:rsid w:val="00D60FA4"/>
    <w:rsid w:val="00D912F8"/>
    <w:rsid w:val="00DE52FD"/>
    <w:rsid w:val="00E01723"/>
    <w:rsid w:val="00E201C4"/>
    <w:rsid w:val="00E26DD2"/>
    <w:rsid w:val="00E37668"/>
    <w:rsid w:val="00E43C3F"/>
    <w:rsid w:val="00E65480"/>
    <w:rsid w:val="00E67E01"/>
    <w:rsid w:val="00E8690F"/>
    <w:rsid w:val="00E95021"/>
    <w:rsid w:val="00E95232"/>
    <w:rsid w:val="00EB4C87"/>
    <w:rsid w:val="00EC5D6F"/>
    <w:rsid w:val="00EC7C88"/>
    <w:rsid w:val="00ED19E2"/>
    <w:rsid w:val="00ED231A"/>
    <w:rsid w:val="00EE05ED"/>
    <w:rsid w:val="00F5148F"/>
    <w:rsid w:val="00FA1EF5"/>
    <w:rsid w:val="00FB2EDE"/>
    <w:rsid w:val="00FD7096"/>
    <w:rsid w:val="3BDB72F7"/>
    <w:rsid w:val="67C945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paragraph" w:styleId="9">
    <w:name w:val="List Paragraph"/>
    <w:basedOn w:val="1"/>
    <w:qFormat/>
    <w:uiPriority w:val="34"/>
    <w:pPr>
      <w:ind w:firstLine="420" w:firstLineChars="200"/>
    </w:pPr>
  </w:style>
  <w:style w:type="character" w:customStyle="1" w:styleId="10">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721</Words>
  <Characters>767</Characters>
  <Lines>9</Lines>
  <Paragraphs>2</Paragraphs>
  <TotalTime>3</TotalTime>
  <ScaleCrop>false</ScaleCrop>
  <LinksUpToDate>false</LinksUpToDate>
  <CharactersWithSpaces>1238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2022-03-01T00:07:00Z</dcterms:created>
  <dc:creator>zouguorong</dc:creator>
  <cp:lastModifiedBy>帅仔</cp:lastModifiedBy>
  <cp:lastPrinted>2022-03-01T00:14:00Z</cp:lastPrinted>
  <dcterms:modified xsi:type="dcterms:W3CDTF">2026-03-06T11:24:25Z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eyJoZGlkIjoiMzcyODMxYTE0ZTc0ZGU3Y2QwODc3MzYzN2Q1YmNiM2EiLCJ1c2VySWQiOiIyNDc1ODMxMDYifQ==</vt:lpwstr>
  </property>
  <property fmtid="{D5CDD505-2E9C-101B-9397-08002B2CF9AE}" pid="3" name="KSOProductBuildVer">
    <vt:lpwstr>2052-12.1.0.24657</vt:lpwstr>
  </property>
  <property fmtid="{D5CDD505-2E9C-101B-9397-08002B2CF9AE}" pid="4" name="ICV">
    <vt:lpwstr>69EFFB826F3046A48CD2DB8B6A4DD0AD_12</vt:lpwstr>
  </property>
</Properties>
</file>