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10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淄博经济开发区202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年常态化帮扶资金</w:t>
      </w:r>
    </w:p>
    <w:p w14:paraId="52634A2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（区财政补助）分配结果</w:t>
      </w:r>
    </w:p>
    <w:p w14:paraId="79A97281">
      <w:pPr>
        <w:ind w:firstLine="3840" w:firstLineChars="1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单位：万元</w:t>
      </w:r>
    </w:p>
    <w:tbl>
      <w:tblPr>
        <w:tblStyle w:val="2"/>
        <w:tblpPr w:leftFromText="180" w:rightFromText="180" w:vertAnchor="text" w:horzAnchor="page" w:tblpX="3267" w:tblpY="1038"/>
        <w:tblOverlap w:val="never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60"/>
        <w:gridCol w:w="1719"/>
        <w:gridCol w:w="4705"/>
      </w:tblGrid>
      <w:tr w14:paraId="57F4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15A546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28FB99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1E7099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资金规模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2A60D7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用途</w:t>
            </w:r>
          </w:p>
        </w:tc>
      </w:tr>
      <w:tr w14:paraId="4BCF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5B18E4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南部生态产业新城发展中心农业农村事业部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1149DD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区级常态化</w:t>
            </w:r>
          </w:p>
          <w:p w14:paraId="6C7EF2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帮扶资金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22B3162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5.76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5377001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春节走访慰问项目</w:t>
            </w:r>
          </w:p>
        </w:tc>
      </w:tr>
    </w:tbl>
    <w:p w14:paraId="74FECF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0F17655"/>
    <w:rsid w:val="02721466"/>
    <w:rsid w:val="067A5C22"/>
    <w:rsid w:val="08902F85"/>
    <w:rsid w:val="0BD366F0"/>
    <w:rsid w:val="0E052C9E"/>
    <w:rsid w:val="119C5704"/>
    <w:rsid w:val="189E776B"/>
    <w:rsid w:val="27B56349"/>
    <w:rsid w:val="29C35CC1"/>
    <w:rsid w:val="2AFF5BFC"/>
    <w:rsid w:val="3CA464D2"/>
    <w:rsid w:val="3DE105C9"/>
    <w:rsid w:val="3ECD4677"/>
    <w:rsid w:val="40671463"/>
    <w:rsid w:val="40737C1C"/>
    <w:rsid w:val="419D59D4"/>
    <w:rsid w:val="4B9A4F9C"/>
    <w:rsid w:val="4D5617B1"/>
    <w:rsid w:val="50462C26"/>
    <w:rsid w:val="624731C8"/>
    <w:rsid w:val="67B63BB5"/>
    <w:rsid w:val="6E4E2173"/>
    <w:rsid w:val="712106BA"/>
    <w:rsid w:val="76381F95"/>
    <w:rsid w:val="77B3629C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3</TotalTime>
  <ScaleCrop>false</ScaleCrop>
  <LinksUpToDate>false</LinksUpToDate>
  <CharactersWithSpaces>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dcterms:modified xsi:type="dcterms:W3CDTF">2026-06-01T08:51:29Z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7CC8C32CCB75487EA64279B881B768E8_13</vt:lpwstr>
  </property>
  <property fmtid="{D5CDD505-2E9C-101B-9397-08002B2CF9AE}" pid="4" name="KSOTemplateDocerSaveRecord">
    <vt:lpwstr>eyJoZGlkIjoiNmNiZDZiNjI2MjI2ZTFhZTI0YWU3ZTAzMjQ5ZWRmYWMiLCJ1c2VySWQiOiI2NTk2NzE3MzcifQ==</vt:lpwstr>
  </property>
</Properties>
</file>